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34F9A" w14:textId="02D06B56" w:rsidR="007874A7" w:rsidRPr="00201EFA" w:rsidRDefault="007874A7" w:rsidP="00576CBC">
      <w:pPr>
        <w:tabs>
          <w:tab w:val="left" w:pos="8100"/>
          <w:tab w:val="right" w:pos="8352"/>
        </w:tabs>
        <w:jc w:val="right"/>
        <w:rPr>
          <w:rFonts w:ascii="Garamond" w:hAnsi="Garamond"/>
          <w:b/>
          <w:bCs/>
          <w:smallCaps/>
          <w:sz w:val="20"/>
          <w:szCs w:val="20"/>
        </w:rPr>
      </w:pPr>
      <w:r w:rsidRPr="00201EFA">
        <w:rPr>
          <w:rFonts w:ascii="Garamond" w:hAnsi="Garamond"/>
          <w:b/>
          <w:bCs/>
          <w:smallCaps/>
          <w:sz w:val="20"/>
          <w:szCs w:val="20"/>
        </w:rPr>
        <w:t>John Thomas Dodson</w:t>
      </w:r>
    </w:p>
    <w:p w14:paraId="00D3AF96" w14:textId="768B8A16" w:rsidR="007874A7" w:rsidRDefault="007901FF" w:rsidP="007901FF">
      <w:pPr>
        <w:tabs>
          <w:tab w:val="left" w:pos="8100"/>
          <w:tab w:val="right" w:pos="8352"/>
        </w:tabs>
        <w:jc w:val="right"/>
        <w:rPr>
          <w:rFonts w:ascii="Garamond" w:hAnsi="Garamond"/>
          <w:sz w:val="20"/>
          <w:szCs w:val="20"/>
        </w:rPr>
      </w:pPr>
      <w:r>
        <w:rPr>
          <w:rFonts w:ascii="Garamond" w:hAnsi="Garamond"/>
          <w:sz w:val="20"/>
          <w:szCs w:val="20"/>
        </w:rPr>
        <w:t>2881 Peachtree Road NE, #801</w:t>
      </w:r>
    </w:p>
    <w:p w14:paraId="623D73F6" w14:textId="49483FE5" w:rsidR="007901FF" w:rsidRDefault="007901FF" w:rsidP="007901FF">
      <w:pPr>
        <w:tabs>
          <w:tab w:val="left" w:pos="8100"/>
          <w:tab w:val="right" w:pos="8352"/>
        </w:tabs>
        <w:jc w:val="right"/>
        <w:rPr>
          <w:rFonts w:ascii="Garamond" w:hAnsi="Garamond"/>
          <w:sz w:val="20"/>
          <w:szCs w:val="20"/>
        </w:rPr>
      </w:pPr>
      <w:r>
        <w:rPr>
          <w:rFonts w:ascii="Garamond" w:hAnsi="Garamond"/>
          <w:sz w:val="20"/>
          <w:szCs w:val="20"/>
        </w:rPr>
        <w:t>Atlanta, GA 30305</w:t>
      </w:r>
    </w:p>
    <w:p w14:paraId="73C822DC" w14:textId="66A1399E" w:rsidR="007901FF" w:rsidRDefault="007901FF" w:rsidP="007901FF">
      <w:pPr>
        <w:tabs>
          <w:tab w:val="left" w:pos="8100"/>
          <w:tab w:val="right" w:pos="8352"/>
        </w:tabs>
        <w:jc w:val="right"/>
        <w:rPr>
          <w:rFonts w:ascii="Garamond" w:hAnsi="Garamond"/>
          <w:sz w:val="20"/>
          <w:szCs w:val="20"/>
        </w:rPr>
      </w:pPr>
      <w:r>
        <w:rPr>
          <w:rFonts w:ascii="Garamond" w:hAnsi="Garamond"/>
          <w:sz w:val="20"/>
          <w:szCs w:val="20"/>
        </w:rPr>
        <w:t>734</w:t>
      </w:r>
      <w:r w:rsidR="00586543">
        <w:rPr>
          <w:rFonts w:ascii="Garamond" w:hAnsi="Garamond"/>
          <w:sz w:val="20"/>
          <w:szCs w:val="20"/>
        </w:rPr>
        <w:t>/</w:t>
      </w:r>
      <w:r>
        <w:rPr>
          <w:rFonts w:ascii="Garamond" w:hAnsi="Garamond"/>
          <w:sz w:val="20"/>
          <w:szCs w:val="20"/>
        </w:rPr>
        <w:t>489</w:t>
      </w:r>
      <w:r w:rsidR="00586543">
        <w:rPr>
          <w:rFonts w:ascii="Garamond" w:hAnsi="Garamond"/>
          <w:sz w:val="20"/>
          <w:szCs w:val="20"/>
        </w:rPr>
        <w:t>.</w:t>
      </w:r>
      <w:r>
        <w:rPr>
          <w:rFonts w:ascii="Garamond" w:hAnsi="Garamond"/>
          <w:sz w:val="20"/>
          <w:szCs w:val="20"/>
        </w:rPr>
        <w:t xml:space="preserve">3326 </w:t>
      </w:r>
    </w:p>
    <w:p w14:paraId="739F48F3" w14:textId="7EE14549" w:rsidR="007901FF" w:rsidRDefault="00000000" w:rsidP="007901FF">
      <w:pPr>
        <w:tabs>
          <w:tab w:val="left" w:pos="8100"/>
          <w:tab w:val="right" w:pos="8352"/>
        </w:tabs>
        <w:jc w:val="right"/>
        <w:rPr>
          <w:rFonts w:ascii="Garamond" w:hAnsi="Garamond"/>
          <w:sz w:val="20"/>
          <w:szCs w:val="20"/>
        </w:rPr>
      </w:pPr>
      <w:hyperlink r:id="rId7" w:history="1">
        <w:r w:rsidR="007901FF" w:rsidRPr="00B06A36">
          <w:rPr>
            <w:rStyle w:val="Hyperlink"/>
            <w:rFonts w:ascii="Garamond" w:hAnsi="Garamond"/>
            <w:sz w:val="20"/>
            <w:szCs w:val="20"/>
          </w:rPr>
          <w:t>johnthomasdodson@gmail.com</w:t>
        </w:r>
      </w:hyperlink>
    </w:p>
    <w:p w14:paraId="1A2E4249" w14:textId="76F2F3F4" w:rsidR="007901FF" w:rsidRDefault="00000000" w:rsidP="007901FF">
      <w:pPr>
        <w:tabs>
          <w:tab w:val="left" w:pos="8100"/>
          <w:tab w:val="right" w:pos="8352"/>
        </w:tabs>
        <w:jc w:val="right"/>
        <w:rPr>
          <w:rStyle w:val="Hyperlink"/>
          <w:rFonts w:ascii="Garamond" w:hAnsi="Garamond"/>
          <w:sz w:val="20"/>
          <w:szCs w:val="20"/>
        </w:rPr>
      </w:pPr>
      <w:hyperlink r:id="rId8" w:history="1">
        <w:r w:rsidR="007901FF" w:rsidRPr="00586543">
          <w:rPr>
            <w:rStyle w:val="Hyperlink"/>
            <w:rFonts w:ascii="Garamond" w:hAnsi="Garamond"/>
            <w:sz w:val="20"/>
            <w:szCs w:val="20"/>
          </w:rPr>
          <w:t>johnthomasdodson.com</w:t>
        </w:r>
      </w:hyperlink>
    </w:p>
    <w:p w14:paraId="6185C2B7" w14:textId="24D3CD21" w:rsidR="0001215F" w:rsidRDefault="00000000" w:rsidP="007901FF">
      <w:pPr>
        <w:tabs>
          <w:tab w:val="left" w:pos="8100"/>
          <w:tab w:val="right" w:pos="8352"/>
        </w:tabs>
        <w:jc w:val="right"/>
        <w:rPr>
          <w:rFonts w:ascii="Garamond" w:hAnsi="Garamond"/>
          <w:sz w:val="20"/>
          <w:szCs w:val="20"/>
        </w:rPr>
      </w:pPr>
      <w:hyperlink r:id="rId9" w:history="1">
        <w:r w:rsidR="0001215F" w:rsidRPr="0001215F">
          <w:rPr>
            <w:rStyle w:val="Hyperlink"/>
            <w:rFonts w:ascii="Garamond" w:hAnsi="Garamond"/>
            <w:sz w:val="20"/>
            <w:szCs w:val="20"/>
          </w:rPr>
          <w:t>MindfulnessforPerformers.com</w:t>
        </w:r>
      </w:hyperlink>
    </w:p>
    <w:p w14:paraId="588EEAD1" w14:textId="5B4AAC76" w:rsidR="007901FF" w:rsidRDefault="00000000" w:rsidP="007901FF">
      <w:pPr>
        <w:tabs>
          <w:tab w:val="left" w:pos="8100"/>
          <w:tab w:val="right" w:pos="8352"/>
        </w:tabs>
        <w:jc w:val="right"/>
        <w:rPr>
          <w:rFonts w:ascii="Garamond" w:hAnsi="Garamond"/>
          <w:sz w:val="20"/>
          <w:szCs w:val="20"/>
        </w:rPr>
      </w:pPr>
      <w:hyperlink r:id="rId10" w:history="1">
        <w:r w:rsidR="007901FF" w:rsidRPr="00586543">
          <w:rPr>
            <w:rStyle w:val="Hyperlink"/>
            <w:rFonts w:ascii="Garamond" w:hAnsi="Garamond"/>
            <w:sz w:val="20"/>
            <w:szCs w:val="20"/>
          </w:rPr>
          <w:t>substanceofleadership.com</w:t>
        </w:r>
      </w:hyperlink>
    </w:p>
    <w:p w14:paraId="294E92A7" w14:textId="02C91338" w:rsidR="007901FF" w:rsidRPr="00201EFA" w:rsidRDefault="0001215F" w:rsidP="0001215F">
      <w:pPr>
        <w:tabs>
          <w:tab w:val="left" w:pos="8100"/>
          <w:tab w:val="right" w:pos="8352"/>
        </w:tabs>
        <w:jc w:val="center"/>
        <w:rPr>
          <w:rFonts w:ascii="Garamond" w:hAnsi="Garamond"/>
          <w:sz w:val="20"/>
          <w:szCs w:val="20"/>
        </w:rPr>
      </w:pPr>
      <w:r>
        <w:tab/>
      </w:r>
    </w:p>
    <w:p w14:paraId="194015C9" w14:textId="77777777" w:rsidR="00533519" w:rsidRPr="00201EFA" w:rsidRDefault="00533519" w:rsidP="00333F3B">
      <w:pPr>
        <w:tabs>
          <w:tab w:val="left" w:pos="8100"/>
          <w:tab w:val="right" w:pos="8352"/>
        </w:tabs>
        <w:rPr>
          <w:rFonts w:ascii="Garamond" w:hAnsi="Garamond"/>
          <w:sz w:val="20"/>
          <w:szCs w:val="20"/>
        </w:rPr>
      </w:pPr>
    </w:p>
    <w:p w14:paraId="09AFAB84" w14:textId="073359E2" w:rsidR="00CC478E" w:rsidRPr="004C364D" w:rsidRDefault="00CC478E" w:rsidP="00576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8100"/>
          <w:tab w:val="right" w:pos="8352"/>
        </w:tabs>
        <w:autoSpaceDE w:val="0"/>
        <w:autoSpaceDN w:val="0"/>
        <w:adjustRightInd w:val="0"/>
        <w:rPr>
          <w:rFonts w:ascii="Garamond" w:hAnsi="Garamond" w:cs="Cambria"/>
          <w:b/>
          <w:bCs/>
        </w:rPr>
      </w:pPr>
      <w:r w:rsidRPr="004C364D">
        <w:rPr>
          <w:rFonts w:ascii="Garamond" w:hAnsi="Garamond" w:cs="Cambria"/>
          <w:b/>
          <w:bCs/>
        </w:rPr>
        <w:t>SUMMARY</w:t>
      </w:r>
    </w:p>
    <w:p w14:paraId="580BF975" w14:textId="5E6DECD9" w:rsidR="00083678" w:rsidRDefault="00083678" w:rsidP="00576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8100"/>
          <w:tab w:val="right" w:pos="8352"/>
        </w:tabs>
        <w:autoSpaceDE w:val="0"/>
        <w:autoSpaceDN w:val="0"/>
        <w:adjustRightInd w:val="0"/>
        <w:rPr>
          <w:rFonts w:ascii="Garamond" w:hAnsi="Garamond" w:cs="Cambria"/>
          <w:b/>
          <w:bCs/>
          <w:sz w:val="20"/>
          <w:szCs w:val="20"/>
        </w:rPr>
      </w:pPr>
    </w:p>
    <w:p w14:paraId="07C7C8D0" w14:textId="547F65E7" w:rsidR="00083678" w:rsidRPr="009F63F0" w:rsidRDefault="00083678" w:rsidP="00083678">
      <w:pPr>
        <w:rPr>
          <w:rFonts w:ascii="Garamond" w:hAnsi="Garamond"/>
          <w:sz w:val="20"/>
          <w:szCs w:val="20"/>
        </w:rPr>
      </w:pPr>
      <w:r w:rsidRPr="009F63F0">
        <w:rPr>
          <w:rFonts w:ascii="Garamond" w:hAnsi="Garamond"/>
          <w:sz w:val="20"/>
          <w:szCs w:val="20"/>
        </w:rPr>
        <w:t>John Thomas Dodson</w:t>
      </w:r>
      <w:r w:rsidRPr="009F63F0">
        <w:rPr>
          <w:rFonts w:ascii="Garamond" w:hAnsi="Garamond"/>
          <w:sz w:val="20"/>
          <w:szCs w:val="20"/>
        </w:rPr>
        <w:t xml:space="preserve"> is an </w:t>
      </w:r>
      <w:r w:rsidRPr="009F63F0">
        <w:rPr>
          <w:rFonts w:ascii="Garamond" w:hAnsi="Garamond"/>
          <w:sz w:val="20"/>
          <w:szCs w:val="20"/>
        </w:rPr>
        <w:t>American conductor</w:t>
      </w:r>
      <w:r w:rsidRPr="009F63F0">
        <w:rPr>
          <w:rFonts w:ascii="Garamond" w:hAnsi="Garamond"/>
          <w:sz w:val="20"/>
          <w:szCs w:val="20"/>
        </w:rPr>
        <w:t xml:space="preserve">, </w:t>
      </w:r>
      <w:r w:rsidR="007107E6" w:rsidRPr="009F63F0">
        <w:rPr>
          <w:rFonts w:ascii="Garamond" w:hAnsi="Garamond"/>
          <w:sz w:val="20"/>
          <w:szCs w:val="20"/>
        </w:rPr>
        <w:t xml:space="preserve">composer, </w:t>
      </w:r>
      <w:r w:rsidRPr="009F63F0">
        <w:rPr>
          <w:rFonts w:ascii="Garamond" w:hAnsi="Garamond"/>
          <w:sz w:val="20"/>
          <w:szCs w:val="20"/>
        </w:rPr>
        <w:t xml:space="preserve">mindfulness teacher, and public speaker specializing in </w:t>
      </w:r>
      <w:r w:rsidR="009F32AF" w:rsidRPr="009F63F0">
        <w:rPr>
          <w:rFonts w:ascii="Garamond" w:hAnsi="Garamond"/>
          <w:sz w:val="20"/>
          <w:szCs w:val="20"/>
        </w:rPr>
        <w:t xml:space="preserve">exploring </w:t>
      </w:r>
      <w:r w:rsidRPr="009F63F0">
        <w:rPr>
          <w:rFonts w:ascii="Garamond" w:hAnsi="Garamond"/>
          <w:sz w:val="20"/>
          <w:szCs w:val="20"/>
        </w:rPr>
        <w:t>creativ</w:t>
      </w:r>
      <w:r w:rsidR="009F32AF" w:rsidRPr="009F63F0">
        <w:rPr>
          <w:rFonts w:ascii="Garamond" w:hAnsi="Garamond"/>
          <w:sz w:val="20"/>
          <w:szCs w:val="20"/>
        </w:rPr>
        <w:t>ity</w:t>
      </w:r>
      <w:r w:rsidR="00070C99" w:rsidRPr="009F63F0">
        <w:rPr>
          <w:rFonts w:ascii="Garamond" w:hAnsi="Garamond"/>
          <w:sz w:val="20"/>
          <w:szCs w:val="20"/>
        </w:rPr>
        <w:t xml:space="preserve">, </w:t>
      </w:r>
      <w:proofErr w:type="gramStart"/>
      <w:r w:rsidR="00070C99" w:rsidRPr="009F63F0">
        <w:rPr>
          <w:rFonts w:ascii="Garamond" w:hAnsi="Garamond"/>
          <w:sz w:val="20"/>
          <w:szCs w:val="20"/>
        </w:rPr>
        <w:t>leadership</w:t>
      </w:r>
      <w:proofErr w:type="gramEnd"/>
      <w:r w:rsidR="009F32AF" w:rsidRPr="009F63F0">
        <w:rPr>
          <w:rFonts w:ascii="Garamond" w:hAnsi="Garamond"/>
          <w:sz w:val="20"/>
          <w:szCs w:val="20"/>
        </w:rPr>
        <w:t xml:space="preserve"> </w:t>
      </w:r>
      <w:r w:rsidRPr="009F63F0">
        <w:rPr>
          <w:rFonts w:ascii="Garamond" w:hAnsi="Garamond"/>
          <w:sz w:val="20"/>
          <w:szCs w:val="20"/>
        </w:rPr>
        <w:t>and play.</w:t>
      </w:r>
    </w:p>
    <w:p w14:paraId="4E630A67" w14:textId="77777777" w:rsidR="00083678" w:rsidRPr="009F63F0" w:rsidRDefault="00083678" w:rsidP="00083678">
      <w:pPr>
        <w:rPr>
          <w:rFonts w:ascii="Garamond" w:hAnsi="Garamond"/>
          <w:sz w:val="20"/>
          <w:szCs w:val="20"/>
        </w:rPr>
      </w:pPr>
    </w:p>
    <w:p w14:paraId="3A65552F" w14:textId="3090D950" w:rsidR="00D7581E" w:rsidRPr="009F63F0" w:rsidRDefault="004F70C7" w:rsidP="00D7581E">
      <w:pPr>
        <w:rPr>
          <w:rFonts w:ascii="Garamond" w:hAnsi="Garamond"/>
          <w:sz w:val="20"/>
          <w:szCs w:val="20"/>
        </w:rPr>
      </w:pPr>
      <w:r w:rsidRPr="009F63F0">
        <w:rPr>
          <w:rFonts w:ascii="Garamond" w:hAnsi="Garamond"/>
          <w:sz w:val="20"/>
          <w:szCs w:val="20"/>
        </w:rPr>
        <w:t xml:space="preserve">As a musician, </w:t>
      </w:r>
      <w:r w:rsidR="00D7581E" w:rsidRPr="009F63F0">
        <w:rPr>
          <w:rFonts w:ascii="Garamond" w:hAnsi="Garamond"/>
          <w:sz w:val="20"/>
          <w:szCs w:val="20"/>
        </w:rPr>
        <w:t xml:space="preserve">John Thomas Dodson brings a wealth of experience </w:t>
      </w:r>
      <w:r w:rsidRPr="009F63F0">
        <w:rPr>
          <w:rFonts w:ascii="Garamond" w:hAnsi="Garamond"/>
          <w:sz w:val="20"/>
          <w:szCs w:val="20"/>
        </w:rPr>
        <w:t>to</w:t>
      </w:r>
      <w:r w:rsidR="00D7581E" w:rsidRPr="009F63F0">
        <w:rPr>
          <w:rFonts w:ascii="Garamond" w:hAnsi="Garamond"/>
          <w:sz w:val="20"/>
          <w:szCs w:val="20"/>
        </w:rPr>
        <w:t xml:space="preserve"> the podium. </w:t>
      </w:r>
      <w:r w:rsidR="00912715" w:rsidRPr="009F63F0">
        <w:rPr>
          <w:rFonts w:ascii="Garamond" w:hAnsi="Garamond"/>
          <w:sz w:val="20"/>
          <w:szCs w:val="20"/>
        </w:rPr>
        <w:t xml:space="preserve">He has served as </w:t>
      </w:r>
      <w:r w:rsidR="0026435E" w:rsidRPr="009F63F0">
        <w:rPr>
          <w:rFonts w:ascii="Garamond" w:hAnsi="Garamond"/>
          <w:sz w:val="20"/>
          <w:szCs w:val="20"/>
        </w:rPr>
        <w:t xml:space="preserve">music director, principal </w:t>
      </w:r>
      <w:r w:rsidR="00912715" w:rsidRPr="009F63F0">
        <w:rPr>
          <w:rFonts w:ascii="Garamond" w:hAnsi="Garamond"/>
          <w:sz w:val="20"/>
          <w:szCs w:val="20"/>
        </w:rPr>
        <w:t>conductor</w:t>
      </w:r>
      <w:r w:rsidR="007107E6" w:rsidRPr="009F63F0">
        <w:rPr>
          <w:rFonts w:ascii="Garamond" w:hAnsi="Garamond"/>
          <w:sz w:val="20"/>
          <w:szCs w:val="20"/>
        </w:rPr>
        <w:t>,</w:t>
      </w:r>
      <w:r w:rsidR="00912715" w:rsidRPr="009F63F0">
        <w:rPr>
          <w:rFonts w:ascii="Garamond" w:hAnsi="Garamond"/>
          <w:sz w:val="20"/>
          <w:szCs w:val="20"/>
        </w:rPr>
        <w:t xml:space="preserve"> and artistic </w:t>
      </w:r>
      <w:r w:rsidR="0026435E" w:rsidRPr="009F63F0">
        <w:rPr>
          <w:rFonts w:ascii="Garamond" w:hAnsi="Garamond"/>
          <w:sz w:val="20"/>
          <w:szCs w:val="20"/>
        </w:rPr>
        <w:t>director for</w:t>
      </w:r>
      <w:r w:rsidR="00912715" w:rsidRPr="009F63F0">
        <w:rPr>
          <w:rFonts w:ascii="Garamond" w:hAnsi="Garamond"/>
          <w:sz w:val="20"/>
          <w:szCs w:val="20"/>
        </w:rPr>
        <w:t xml:space="preserve"> </w:t>
      </w:r>
      <w:r w:rsidR="00095641" w:rsidRPr="009F63F0">
        <w:rPr>
          <w:rFonts w:ascii="Garamond" w:hAnsi="Garamond"/>
          <w:sz w:val="20"/>
          <w:szCs w:val="20"/>
        </w:rPr>
        <w:t>numerous</w:t>
      </w:r>
      <w:r w:rsidR="00912715" w:rsidRPr="009F63F0">
        <w:rPr>
          <w:rFonts w:ascii="Garamond" w:hAnsi="Garamond"/>
          <w:sz w:val="20"/>
          <w:szCs w:val="20"/>
        </w:rPr>
        <w:t xml:space="preserve"> orchestras, </w:t>
      </w:r>
      <w:proofErr w:type="gramStart"/>
      <w:r w:rsidR="00912715" w:rsidRPr="009F63F0">
        <w:rPr>
          <w:rFonts w:ascii="Garamond" w:hAnsi="Garamond"/>
          <w:sz w:val="20"/>
          <w:szCs w:val="20"/>
        </w:rPr>
        <w:t>festivals</w:t>
      </w:r>
      <w:proofErr w:type="gramEnd"/>
      <w:r w:rsidR="00912715" w:rsidRPr="009F63F0">
        <w:rPr>
          <w:rFonts w:ascii="Garamond" w:hAnsi="Garamond"/>
          <w:sz w:val="20"/>
          <w:szCs w:val="20"/>
        </w:rPr>
        <w:t xml:space="preserve"> </w:t>
      </w:r>
      <w:r w:rsidR="00912715" w:rsidRPr="009F63F0">
        <w:rPr>
          <w:rFonts w:ascii="Garamond" w:hAnsi="Garamond"/>
          <w:sz w:val="20"/>
          <w:szCs w:val="20"/>
        </w:rPr>
        <w:t xml:space="preserve">and arts </w:t>
      </w:r>
      <w:r w:rsidR="00912715" w:rsidRPr="009F63F0">
        <w:rPr>
          <w:rFonts w:ascii="Garamond" w:hAnsi="Garamond"/>
          <w:sz w:val="20"/>
          <w:szCs w:val="20"/>
        </w:rPr>
        <w:t>organizations</w:t>
      </w:r>
      <w:r w:rsidR="007107E6" w:rsidRPr="009F63F0">
        <w:rPr>
          <w:rFonts w:ascii="Garamond" w:hAnsi="Garamond"/>
          <w:sz w:val="20"/>
          <w:szCs w:val="20"/>
        </w:rPr>
        <w:t xml:space="preserve"> in the US and abroad</w:t>
      </w:r>
      <w:r w:rsidR="0026435E" w:rsidRPr="009F63F0">
        <w:rPr>
          <w:rFonts w:ascii="Garamond" w:hAnsi="Garamond"/>
          <w:sz w:val="20"/>
          <w:szCs w:val="20"/>
        </w:rPr>
        <w:t>. Dodson has</w:t>
      </w:r>
      <w:r w:rsidR="00912715" w:rsidRPr="009F63F0">
        <w:rPr>
          <w:rFonts w:ascii="Garamond" w:hAnsi="Garamond"/>
          <w:sz w:val="20"/>
          <w:szCs w:val="20"/>
        </w:rPr>
        <w:t xml:space="preserve"> </w:t>
      </w:r>
      <w:r w:rsidR="00912715" w:rsidRPr="009F63F0">
        <w:rPr>
          <w:rFonts w:ascii="Garamond" w:hAnsi="Garamond"/>
          <w:sz w:val="20"/>
          <w:szCs w:val="20"/>
        </w:rPr>
        <w:t xml:space="preserve">guest </w:t>
      </w:r>
      <w:r w:rsidR="00D7581E" w:rsidRPr="009F63F0">
        <w:rPr>
          <w:rFonts w:ascii="Garamond" w:hAnsi="Garamond"/>
          <w:sz w:val="20"/>
          <w:szCs w:val="20"/>
        </w:rPr>
        <w:t xml:space="preserve">conducted </w:t>
      </w:r>
      <w:r w:rsidR="00912715" w:rsidRPr="009F63F0">
        <w:rPr>
          <w:rFonts w:ascii="Garamond" w:hAnsi="Garamond"/>
          <w:sz w:val="20"/>
          <w:szCs w:val="20"/>
        </w:rPr>
        <w:t xml:space="preserve">professional </w:t>
      </w:r>
      <w:r w:rsidR="00D7581E" w:rsidRPr="009F63F0">
        <w:rPr>
          <w:rFonts w:ascii="Garamond" w:hAnsi="Garamond"/>
          <w:sz w:val="20"/>
          <w:szCs w:val="20"/>
        </w:rPr>
        <w:t xml:space="preserve">orchestras in </w:t>
      </w:r>
      <w:r w:rsidR="00912715" w:rsidRPr="009F63F0">
        <w:rPr>
          <w:rFonts w:ascii="Garamond" w:hAnsi="Garamond"/>
          <w:sz w:val="20"/>
          <w:szCs w:val="20"/>
        </w:rPr>
        <w:t>world-</w:t>
      </w:r>
      <w:r w:rsidR="00D7581E" w:rsidRPr="009F63F0">
        <w:rPr>
          <w:rFonts w:ascii="Garamond" w:hAnsi="Garamond"/>
          <w:sz w:val="20"/>
          <w:szCs w:val="20"/>
        </w:rPr>
        <w:t>renowned venues, collaborated in opera and ballet</w:t>
      </w:r>
      <w:r w:rsidRPr="009F63F0">
        <w:rPr>
          <w:rFonts w:ascii="Garamond" w:hAnsi="Garamond"/>
          <w:sz w:val="20"/>
          <w:szCs w:val="20"/>
        </w:rPr>
        <w:t xml:space="preserve"> productions</w:t>
      </w:r>
      <w:r w:rsidR="00D7581E" w:rsidRPr="009F63F0">
        <w:rPr>
          <w:rFonts w:ascii="Garamond" w:hAnsi="Garamond"/>
          <w:sz w:val="20"/>
          <w:szCs w:val="20"/>
        </w:rPr>
        <w:t xml:space="preserve">, recorded for the Naxos label, and commissioned and premiered over twenty-five new works in Europe, North </w:t>
      </w:r>
      <w:proofErr w:type="gramStart"/>
      <w:r w:rsidR="00D7581E" w:rsidRPr="009F63F0">
        <w:rPr>
          <w:rFonts w:ascii="Garamond" w:hAnsi="Garamond"/>
          <w:sz w:val="20"/>
          <w:szCs w:val="20"/>
        </w:rPr>
        <w:t>America</w:t>
      </w:r>
      <w:proofErr w:type="gramEnd"/>
      <w:r w:rsidR="00D7581E" w:rsidRPr="009F63F0">
        <w:rPr>
          <w:rFonts w:ascii="Garamond" w:hAnsi="Garamond"/>
          <w:sz w:val="20"/>
          <w:szCs w:val="20"/>
        </w:rPr>
        <w:t xml:space="preserve"> and Russia.</w:t>
      </w:r>
      <w:r w:rsidR="00912715" w:rsidRPr="009F63F0">
        <w:rPr>
          <w:rFonts w:ascii="Garamond" w:hAnsi="Garamond"/>
          <w:sz w:val="20"/>
          <w:szCs w:val="20"/>
        </w:rPr>
        <w:t xml:space="preserve"> </w:t>
      </w:r>
      <w:r w:rsidR="004C364D" w:rsidRPr="009F63F0">
        <w:rPr>
          <w:rFonts w:ascii="Garamond" w:hAnsi="Garamond"/>
          <w:sz w:val="20"/>
          <w:szCs w:val="20"/>
        </w:rPr>
        <w:t xml:space="preserve">He </w:t>
      </w:r>
      <w:r w:rsidR="0026435E" w:rsidRPr="009F63F0">
        <w:rPr>
          <w:rFonts w:ascii="Garamond" w:hAnsi="Garamond"/>
          <w:sz w:val="20"/>
          <w:szCs w:val="20"/>
        </w:rPr>
        <w:t xml:space="preserve">is the </w:t>
      </w:r>
      <w:r w:rsidR="004C364D" w:rsidRPr="009F63F0">
        <w:rPr>
          <w:rFonts w:ascii="Garamond" w:hAnsi="Garamond"/>
          <w:sz w:val="20"/>
          <w:szCs w:val="20"/>
        </w:rPr>
        <w:t>found</w:t>
      </w:r>
      <w:r w:rsidR="0026435E" w:rsidRPr="009F63F0">
        <w:rPr>
          <w:rFonts w:ascii="Garamond" w:hAnsi="Garamond"/>
          <w:sz w:val="20"/>
          <w:szCs w:val="20"/>
        </w:rPr>
        <w:t>ing Artistic Director of</w:t>
      </w:r>
      <w:r w:rsidR="004C364D" w:rsidRPr="009F63F0">
        <w:rPr>
          <w:rFonts w:ascii="Garamond" w:hAnsi="Garamond"/>
          <w:sz w:val="20"/>
          <w:szCs w:val="20"/>
        </w:rPr>
        <w:t xml:space="preserve"> </w:t>
      </w:r>
      <w:proofErr w:type="spellStart"/>
      <w:r w:rsidR="004C364D" w:rsidRPr="009F63F0">
        <w:rPr>
          <w:rFonts w:ascii="Garamond" w:hAnsi="Garamond"/>
          <w:sz w:val="20"/>
          <w:szCs w:val="20"/>
        </w:rPr>
        <w:t>Conciertos</w:t>
      </w:r>
      <w:proofErr w:type="spellEnd"/>
      <w:r w:rsidR="004C364D" w:rsidRPr="009F63F0">
        <w:rPr>
          <w:rFonts w:ascii="Garamond" w:hAnsi="Garamond"/>
          <w:sz w:val="20"/>
          <w:szCs w:val="20"/>
        </w:rPr>
        <w:t xml:space="preserve"> de la Villa de Santo Domingo, </w:t>
      </w:r>
      <w:r w:rsidR="0026435E" w:rsidRPr="009F63F0">
        <w:rPr>
          <w:rFonts w:ascii="Garamond" w:hAnsi="Garamond"/>
          <w:sz w:val="20"/>
          <w:szCs w:val="20"/>
        </w:rPr>
        <w:t>where he conducted</w:t>
      </w:r>
      <w:r w:rsidR="004C364D" w:rsidRPr="009F63F0">
        <w:rPr>
          <w:rFonts w:ascii="Garamond" w:hAnsi="Garamond"/>
          <w:sz w:val="20"/>
          <w:szCs w:val="20"/>
        </w:rPr>
        <w:t xml:space="preserve"> and present</w:t>
      </w:r>
      <w:r w:rsidR="0026435E" w:rsidRPr="009F63F0">
        <w:rPr>
          <w:rFonts w:ascii="Garamond" w:hAnsi="Garamond"/>
          <w:sz w:val="20"/>
          <w:szCs w:val="20"/>
        </w:rPr>
        <w:t>ed</w:t>
      </w:r>
      <w:r w:rsidR="004C364D" w:rsidRPr="009F63F0">
        <w:rPr>
          <w:rFonts w:ascii="Garamond" w:hAnsi="Garamond"/>
          <w:sz w:val="20"/>
          <w:szCs w:val="20"/>
        </w:rPr>
        <w:t xml:space="preserve"> concerts </w:t>
      </w:r>
      <w:r w:rsidR="0026435E" w:rsidRPr="009F63F0">
        <w:rPr>
          <w:rFonts w:ascii="Garamond" w:hAnsi="Garamond"/>
          <w:sz w:val="20"/>
          <w:szCs w:val="20"/>
        </w:rPr>
        <w:t xml:space="preserve">and educational programs for over a decade </w:t>
      </w:r>
      <w:r w:rsidR="004C364D" w:rsidRPr="009F63F0">
        <w:rPr>
          <w:rFonts w:ascii="Garamond" w:hAnsi="Garamond"/>
          <w:sz w:val="20"/>
          <w:szCs w:val="20"/>
        </w:rPr>
        <w:t>in the Renaissance and Baroque Era historic buildings of the Colonial City, a UNESCO World Heritage Site.</w:t>
      </w:r>
      <w:r w:rsidR="007107E6" w:rsidRPr="009F63F0">
        <w:rPr>
          <w:rFonts w:ascii="Garamond" w:hAnsi="Garamond"/>
          <w:sz w:val="20"/>
          <w:szCs w:val="20"/>
        </w:rPr>
        <w:t xml:space="preserve"> His music is available from Subito Music Distributors.</w:t>
      </w:r>
    </w:p>
    <w:p w14:paraId="7B2AA150" w14:textId="77777777" w:rsidR="00D7581E" w:rsidRPr="009F63F0" w:rsidRDefault="00D7581E" w:rsidP="00083678">
      <w:pPr>
        <w:rPr>
          <w:rFonts w:ascii="Garamond" w:hAnsi="Garamond"/>
          <w:sz w:val="20"/>
          <w:szCs w:val="20"/>
        </w:rPr>
      </w:pPr>
    </w:p>
    <w:p w14:paraId="569CE4A7" w14:textId="389D9E08" w:rsidR="009F32AF" w:rsidRPr="009F63F0" w:rsidRDefault="00912715" w:rsidP="00083678">
      <w:pPr>
        <w:rPr>
          <w:rFonts w:ascii="Garamond" w:hAnsi="Garamond"/>
          <w:sz w:val="20"/>
          <w:szCs w:val="20"/>
        </w:rPr>
      </w:pPr>
      <w:r w:rsidRPr="009F63F0">
        <w:rPr>
          <w:rFonts w:ascii="Garamond" w:hAnsi="Garamond"/>
          <w:sz w:val="20"/>
          <w:szCs w:val="20"/>
        </w:rPr>
        <w:t xml:space="preserve">Currently </w:t>
      </w:r>
      <w:r w:rsidR="009F32AF" w:rsidRPr="009F63F0">
        <w:rPr>
          <w:rFonts w:ascii="Garamond" w:hAnsi="Garamond"/>
          <w:sz w:val="20"/>
          <w:szCs w:val="20"/>
        </w:rPr>
        <w:t>John Thomas Dodson</w:t>
      </w:r>
      <w:r w:rsidR="009F32AF" w:rsidRPr="009F63F0">
        <w:rPr>
          <w:rFonts w:ascii="Garamond" w:hAnsi="Garamond"/>
          <w:sz w:val="20"/>
          <w:szCs w:val="20"/>
        </w:rPr>
        <w:t xml:space="preserve"> serves as the Principal Guest Conductor and Artistic Advisor of the oldest community orchestra in Atlanta, Georgia, the Atlanta Community Symphony Orchestra</w:t>
      </w:r>
      <w:r w:rsidR="001434A1">
        <w:rPr>
          <w:rFonts w:ascii="Garamond" w:hAnsi="Garamond"/>
          <w:sz w:val="20"/>
          <w:szCs w:val="20"/>
        </w:rPr>
        <w:t>,</w:t>
      </w:r>
      <w:r w:rsidR="009F32AF" w:rsidRPr="009F63F0">
        <w:rPr>
          <w:rFonts w:ascii="Garamond" w:hAnsi="Garamond"/>
          <w:sz w:val="20"/>
          <w:szCs w:val="20"/>
        </w:rPr>
        <w:t xml:space="preserve"> as it celebrates its 65</w:t>
      </w:r>
      <w:r w:rsidR="009F32AF" w:rsidRPr="009F63F0">
        <w:rPr>
          <w:rFonts w:ascii="Garamond" w:hAnsi="Garamond"/>
          <w:sz w:val="20"/>
          <w:szCs w:val="20"/>
          <w:vertAlign w:val="superscript"/>
        </w:rPr>
        <w:t>th</w:t>
      </w:r>
      <w:r w:rsidR="009F32AF" w:rsidRPr="009F63F0">
        <w:rPr>
          <w:rFonts w:ascii="Garamond" w:hAnsi="Garamond"/>
          <w:sz w:val="20"/>
          <w:szCs w:val="20"/>
        </w:rPr>
        <w:t xml:space="preserve"> season. </w:t>
      </w:r>
      <w:r w:rsidRPr="009F63F0">
        <w:rPr>
          <w:rFonts w:ascii="Garamond" w:hAnsi="Garamond"/>
          <w:sz w:val="20"/>
          <w:szCs w:val="20"/>
        </w:rPr>
        <w:t>He</w:t>
      </w:r>
      <w:r w:rsidRPr="009F63F0">
        <w:rPr>
          <w:rFonts w:ascii="Garamond" w:hAnsi="Garamond"/>
          <w:sz w:val="20"/>
          <w:szCs w:val="20"/>
        </w:rPr>
        <w:t xml:space="preserve"> continues </w:t>
      </w:r>
      <w:r w:rsidR="004F70C7" w:rsidRPr="009F63F0">
        <w:rPr>
          <w:rFonts w:ascii="Garamond" w:hAnsi="Garamond"/>
          <w:sz w:val="20"/>
          <w:szCs w:val="20"/>
        </w:rPr>
        <w:t xml:space="preserve">in </w:t>
      </w:r>
      <w:r w:rsidRPr="009F63F0">
        <w:rPr>
          <w:rFonts w:ascii="Garamond" w:hAnsi="Garamond"/>
          <w:sz w:val="20"/>
          <w:szCs w:val="20"/>
        </w:rPr>
        <w:t xml:space="preserve">his roles as Artistic Director of </w:t>
      </w:r>
      <w:proofErr w:type="spellStart"/>
      <w:r w:rsidRPr="009F63F0">
        <w:rPr>
          <w:rFonts w:ascii="Garamond" w:hAnsi="Garamond"/>
          <w:sz w:val="20"/>
          <w:szCs w:val="20"/>
        </w:rPr>
        <w:t>Conciertos</w:t>
      </w:r>
      <w:proofErr w:type="spellEnd"/>
      <w:r w:rsidRPr="009F63F0">
        <w:rPr>
          <w:rFonts w:ascii="Garamond" w:hAnsi="Garamond"/>
          <w:sz w:val="20"/>
          <w:szCs w:val="20"/>
        </w:rPr>
        <w:t xml:space="preserve"> de la Villa de Santo Domingo </w:t>
      </w:r>
      <w:r w:rsidR="004F70C7" w:rsidRPr="009F63F0">
        <w:rPr>
          <w:rFonts w:ascii="Garamond" w:hAnsi="Garamond"/>
          <w:sz w:val="20"/>
          <w:szCs w:val="20"/>
        </w:rPr>
        <w:t xml:space="preserve">in the Dominican Republic </w:t>
      </w:r>
      <w:r w:rsidRPr="009F63F0">
        <w:rPr>
          <w:rFonts w:ascii="Garamond" w:hAnsi="Garamond"/>
          <w:sz w:val="20"/>
          <w:szCs w:val="20"/>
        </w:rPr>
        <w:t>and Music Director of the Lexington Bach Festival</w:t>
      </w:r>
      <w:r w:rsidR="004F70C7" w:rsidRPr="009F63F0">
        <w:rPr>
          <w:rFonts w:ascii="Garamond" w:hAnsi="Garamond"/>
          <w:sz w:val="20"/>
          <w:szCs w:val="20"/>
        </w:rPr>
        <w:t xml:space="preserve"> in Southeast Michigan</w:t>
      </w:r>
      <w:r w:rsidRPr="009F63F0">
        <w:rPr>
          <w:rFonts w:ascii="Garamond" w:hAnsi="Garamond"/>
          <w:sz w:val="20"/>
          <w:szCs w:val="20"/>
        </w:rPr>
        <w:t>.</w:t>
      </w:r>
      <w:r w:rsidRPr="009F63F0">
        <w:rPr>
          <w:rFonts w:ascii="Garamond" w:hAnsi="Garamond"/>
          <w:sz w:val="20"/>
          <w:szCs w:val="20"/>
        </w:rPr>
        <w:t xml:space="preserve"> </w:t>
      </w:r>
      <w:r w:rsidR="00A12EDF" w:rsidRPr="009F63F0">
        <w:rPr>
          <w:rFonts w:ascii="Garamond" w:hAnsi="Garamond"/>
          <w:sz w:val="20"/>
          <w:szCs w:val="20"/>
        </w:rPr>
        <w:t xml:space="preserve">Dodson </w:t>
      </w:r>
      <w:r w:rsidRPr="009F63F0">
        <w:rPr>
          <w:rFonts w:ascii="Garamond" w:hAnsi="Garamond"/>
          <w:sz w:val="20"/>
          <w:szCs w:val="20"/>
        </w:rPr>
        <w:t xml:space="preserve">recently </w:t>
      </w:r>
      <w:r w:rsidR="00A12EDF" w:rsidRPr="009F63F0">
        <w:rPr>
          <w:rFonts w:ascii="Garamond" w:hAnsi="Garamond"/>
          <w:sz w:val="20"/>
          <w:szCs w:val="20"/>
        </w:rPr>
        <w:t>completed a</w:t>
      </w:r>
      <w:r w:rsidR="00083678" w:rsidRPr="009F63F0">
        <w:rPr>
          <w:rFonts w:ascii="Garamond" w:hAnsi="Garamond"/>
          <w:sz w:val="20"/>
          <w:szCs w:val="20"/>
        </w:rPr>
        <w:t xml:space="preserve"> three-year engagement as Principal Conductor of the Cleveland Women’s Orchestra, </w:t>
      </w:r>
      <w:r w:rsidR="00D7581E" w:rsidRPr="009F63F0">
        <w:rPr>
          <w:rFonts w:ascii="Garamond" w:hAnsi="Garamond"/>
          <w:sz w:val="20"/>
          <w:szCs w:val="20"/>
        </w:rPr>
        <w:t>leading</w:t>
      </w:r>
      <w:r w:rsidR="00083678" w:rsidRPr="009F63F0">
        <w:rPr>
          <w:rFonts w:ascii="Garamond" w:hAnsi="Garamond"/>
          <w:sz w:val="20"/>
          <w:szCs w:val="20"/>
        </w:rPr>
        <w:t xml:space="preserve"> concerts in Severance Hall</w:t>
      </w:r>
      <w:r w:rsidR="00D7581E" w:rsidRPr="009F63F0">
        <w:rPr>
          <w:rFonts w:ascii="Garamond" w:hAnsi="Garamond"/>
          <w:sz w:val="20"/>
          <w:szCs w:val="20"/>
        </w:rPr>
        <w:t xml:space="preserve">, </w:t>
      </w:r>
      <w:r w:rsidRPr="009F63F0">
        <w:rPr>
          <w:rFonts w:ascii="Garamond" w:hAnsi="Garamond"/>
          <w:sz w:val="20"/>
          <w:szCs w:val="20"/>
        </w:rPr>
        <w:t>and conducting</w:t>
      </w:r>
      <w:r w:rsidR="00083678" w:rsidRPr="009F63F0">
        <w:rPr>
          <w:rFonts w:ascii="Garamond" w:hAnsi="Garamond"/>
          <w:sz w:val="20"/>
          <w:szCs w:val="20"/>
        </w:rPr>
        <w:t xml:space="preserve"> </w:t>
      </w:r>
      <w:r w:rsidR="0026435E" w:rsidRPr="009F63F0">
        <w:rPr>
          <w:rFonts w:ascii="Garamond" w:hAnsi="Garamond"/>
          <w:sz w:val="20"/>
          <w:szCs w:val="20"/>
        </w:rPr>
        <w:t xml:space="preserve">Puccini’s </w:t>
      </w:r>
      <w:r w:rsidR="0026435E" w:rsidRPr="009F63F0">
        <w:rPr>
          <w:rFonts w:ascii="Garamond" w:hAnsi="Garamond"/>
          <w:i/>
          <w:iCs/>
          <w:sz w:val="20"/>
          <w:szCs w:val="20"/>
        </w:rPr>
        <w:t xml:space="preserve">Manon </w:t>
      </w:r>
      <w:proofErr w:type="spellStart"/>
      <w:r w:rsidR="0026435E" w:rsidRPr="009F63F0">
        <w:rPr>
          <w:rFonts w:ascii="Garamond" w:hAnsi="Garamond"/>
          <w:i/>
          <w:iCs/>
          <w:sz w:val="20"/>
          <w:szCs w:val="20"/>
        </w:rPr>
        <w:t>Lescaut</w:t>
      </w:r>
      <w:proofErr w:type="spellEnd"/>
      <w:r w:rsidR="0026435E" w:rsidRPr="009F63F0">
        <w:rPr>
          <w:rFonts w:ascii="Garamond" w:hAnsi="Garamond"/>
          <w:sz w:val="20"/>
          <w:szCs w:val="20"/>
        </w:rPr>
        <w:t xml:space="preserve"> </w:t>
      </w:r>
      <w:r w:rsidRPr="009F63F0">
        <w:rPr>
          <w:rFonts w:ascii="Garamond" w:hAnsi="Garamond"/>
          <w:sz w:val="20"/>
          <w:szCs w:val="20"/>
        </w:rPr>
        <w:t xml:space="preserve">with </w:t>
      </w:r>
      <w:r w:rsidR="00083678" w:rsidRPr="009F63F0">
        <w:rPr>
          <w:rFonts w:ascii="Garamond" w:hAnsi="Garamond"/>
          <w:sz w:val="20"/>
          <w:szCs w:val="20"/>
        </w:rPr>
        <w:t xml:space="preserve">the Cleveland Opera. </w:t>
      </w:r>
    </w:p>
    <w:p w14:paraId="4033ED9E" w14:textId="77777777" w:rsidR="00A12EDF" w:rsidRPr="009F63F0" w:rsidRDefault="00A12EDF" w:rsidP="00083678">
      <w:pPr>
        <w:rPr>
          <w:rFonts w:ascii="Garamond" w:hAnsi="Garamond"/>
          <w:sz w:val="20"/>
          <w:szCs w:val="20"/>
        </w:rPr>
      </w:pPr>
    </w:p>
    <w:p w14:paraId="595700F4" w14:textId="2D45018C" w:rsidR="00083678" w:rsidRPr="009F63F0" w:rsidRDefault="0026435E" w:rsidP="00083678">
      <w:pPr>
        <w:rPr>
          <w:rFonts w:ascii="Garamond" w:hAnsi="Garamond"/>
          <w:sz w:val="20"/>
          <w:szCs w:val="20"/>
        </w:rPr>
      </w:pPr>
      <w:r w:rsidRPr="009F63F0">
        <w:rPr>
          <w:rFonts w:ascii="Garamond" w:hAnsi="Garamond"/>
          <w:sz w:val="20"/>
          <w:szCs w:val="20"/>
        </w:rPr>
        <w:t xml:space="preserve">In the area of mindfulness, </w:t>
      </w:r>
      <w:r w:rsidR="004F70C7" w:rsidRPr="009F63F0">
        <w:rPr>
          <w:rFonts w:ascii="Garamond" w:hAnsi="Garamond"/>
          <w:sz w:val="20"/>
          <w:szCs w:val="20"/>
        </w:rPr>
        <w:t xml:space="preserve">John Thomas </w:t>
      </w:r>
      <w:r w:rsidR="00083678" w:rsidRPr="009F63F0">
        <w:rPr>
          <w:rFonts w:ascii="Garamond" w:hAnsi="Garamond"/>
          <w:sz w:val="20"/>
          <w:szCs w:val="20"/>
        </w:rPr>
        <w:t xml:space="preserve">Dodson has become increasingly interested in </w:t>
      </w:r>
      <w:r w:rsidRPr="009F63F0">
        <w:rPr>
          <w:rFonts w:ascii="Garamond" w:hAnsi="Garamond"/>
          <w:sz w:val="20"/>
          <w:szCs w:val="20"/>
        </w:rPr>
        <w:t xml:space="preserve">helping performers use mindfulness </w:t>
      </w:r>
      <w:r w:rsidR="001434A1">
        <w:rPr>
          <w:rFonts w:ascii="Garamond" w:hAnsi="Garamond"/>
          <w:sz w:val="20"/>
          <w:szCs w:val="20"/>
        </w:rPr>
        <w:t xml:space="preserve">practices </w:t>
      </w:r>
      <w:r w:rsidRPr="009F63F0">
        <w:rPr>
          <w:rFonts w:ascii="Garamond" w:hAnsi="Garamond"/>
          <w:sz w:val="20"/>
          <w:szCs w:val="20"/>
        </w:rPr>
        <w:t>to enhance their creativity, overcome mental obstacles and consistently attain high levels of artistry</w:t>
      </w:r>
      <w:r w:rsidR="00083678" w:rsidRPr="009F63F0">
        <w:rPr>
          <w:rFonts w:ascii="Garamond" w:hAnsi="Garamond"/>
          <w:sz w:val="20"/>
          <w:szCs w:val="20"/>
        </w:rPr>
        <w:t>. He was selected to participate in a National Endowment for the Humanities program</w:t>
      </w:r>
      <w:r w:rsidR="004F70C7" w:rsidRPr="009F63F0">
        <w:rPr>
          <w:rFonts w:ascii="Garamond" w:hAnsi="Garamond"/>
          <w:sz w:val="20"/>
          <w:szCs w:val="20"/>
        </w:rPr>
        <w:t>,</w:t>
      </w:r>
      <w:r w:rsidR="00083678" w:rsidRPr="009F63F0">
        <w:rPr>
          <w:rFonts w:ascii="Garamond" w:hAnsi="Garamond"/>
          <w:sz w:val="20"/>
          <w:szCs w:val="20"/>
        </w:rPr>
        <w:t xml:space="preserve"> studying Buddhist practices in the Himalayas at the College of the Holy Cross with faculty from Holy Cross and Harvard University. </w:t>
      </w:r>
      <w:r w:rsidRPr="009F63F0">
        <w:rPr>
          <w:rFonts w:ascii="Garamond" w:hAnsi="Garamond"/>
          <w:sz w:val="20"/>
          <w:szCs w:val="20"/>
        </w:rPr>
        <w:t xml:space="preserve">Dodson has taken courses in Jon Kabat-Zinn's Mindfulness-Based Stress Reduction programs at UCLA Mindfulness Awareness Research Center and UMass Memorial Center. </w:t>
      </w:r>
      <w:r w:rsidR="00083678" w:rsidRPr="009F63F0">
        <w:rPr>
          <w:rFonts w:ascii="Garamond" w:hAnsi="Garamond"/>
          <w:sz w:val="20"/>
          <w:szCs w:val="20"/>
        </w:rPr>
        <w:t xml:space="preserve">He attended numerous silent meditation retreats learning the techniques of Vipassana meditation and </w:t>
      </w:r>
      <w:r w:rsidR="001434A1">
        <w:rPr>
          <w:rFonts w:ascii="Garamond" w:hAnsi="Garamond"/>
          <w:sz w:val="20"/>
          <w:szCs w:val="20"/>
        </w:rPr>
        <w:t>is a member of the Atlanta</w:t>
      </w:r>
      <w:r w:rsidR="00083678" w:rsidRPr="009F63F0">
        <w:rPr>
          <w:rFonts w:ascii="Garamond" w:hAnsi="Garamond"/>
          <w:sz w:val="20"/>
          <w:szCs w:val="20"/>
        </w:rPr>
        <w:t xml:space="preserve"> Soto Zen</w:t>
      </w:r>
      <w:r w:rsidR="001434A1">
        <w:rPr>
          <w:rFonts w:ascii="Garamond" w:hAnsi="Garamond"/>
          <w:sz w:val="20"/>
          <w:szCs w:val="20"/>
        </w:rPr>
        <w:t xml:space="preserve"> Center</w:t>
      </w:r>
      <w:r w:rsidR="00083678" w:rsidRPr="009F63F0">
        <w:rPr>
          <w:rFonts w:ascii="Garamond" w:hAnsi="Garamond"/>
          <w:sz w:val="20"/>
          <w:szCs w:val="20"/>
        </w:rPr>
        <w:t xml:space="preserve">. </w:t>
      </w:r>
      <w:r w:rsidRPr="009F63F0">
        <w:rPr>
          <w:rFonts w:ascii="Garamond" w:hAnsi="Garamond"/>
          <w:sz w:val="20"/>
          <w:szCs w:val="20"/>
        </w:rPr>
        <w:t xml:space="preserve">Dodson </w:t>
      </w:r>
      <w:r w:rsidR="00083678" w:rsidRPr="009F63F0">
        <w:rPr>
          <w:rFonts w:ascii="Garamond" w:hAnsi="Garamond"/>
          <w:sz w:val="20"/>
          <w:szCs w:val="20"/>
        </w:rPr>
        <w:t xml:space="preserve">now leads </w:t>
      </w:r>
      <w:r w:rsidR="001434A1">
        <w:rPr>
          <w:rFonts w:ascii="Garamond" w:hAnsi="Garamond"/>
          <w:sz w:val="20"/>
          <w:szCs w:val="20"/>
        </w:rPr>
        <w:t xml:space="preserve">mindfulness </w:t>
      </w:r>
      <w:r w:rsidR="00083678" w:rsidRPr="009F63F0">
        <w:rPr>
          <w:rFonts w:ascii="Garamond" w:hAnsi="Garamond"/>
          <w:sz w:val="20"/>
          <w:szCs w:val="20"/>
        </w:rPr>
        <w:t xml:space="preserve">seminars, and workshops internationally in schools, </w:t>
      </w:r>
      <w:proofErr w:type="gramStart"/>
      <w:r w:rsidR="00083678" w:rsidRPr="009F63F0">
        <w:rPr>
          <w:rFonts w:ascii="Garamond" w:hAnsi="Garamond"/>
          <w:sz w:val="20"/>
          <w:szCs w:val="20"/>
        </w:rPr>
        <w:t>colleges</w:t>
      </w:r>
      <w:proofErr w:type="gramEnd"/>
      <w:r w:rsidR="00083678" w:rsidRPr="009F63F0">
        <w:rPr>
          <w:rFonts w:ascii="Garamond" w:hAnsi="Garamond"/>
          <w:sz w:val="20"/>
          <w:szCs w:val="20"/>
        </w:rPr>
        <w:t xml:space="preserve"> and conservatories, including sessions at </w:t>
      </w:r>
      <w:r w:rsidR="004F70C7" w:rsidRPr="009F63F0">
        <w:rPr>
          <w:rFonts w:ascii="Garamond" w:hAnsi="Garamond"/>
          <w:sz w:val="20"/>
          <w:szCs w:val="20"/>
        </w:rPr>
        <w:t xml:space="preserve">Greece’s </w:t>
      </w:r>
      <w:r w:rsidR="00D7581E" w:rsidRPr="009F63F0">
        <w:rPr>
          <w:rFonts w:ascii="Garamond" w:hAnsi="Garamond"/>
          <w:sz w:val="20"/>
          <w:szCs w:val="20"/>
        </w:rPr>
        <w:t xml:space="preserve">Thessaloniki State Conservatory, </w:t>
      </w:r>
      <w:r w:rsidR="00D7581E" w:rsidRPr="009F63F0">
        <w:rPr>
          <w:rFonts w:ascii="Garamond" w:hAnsi="Garamond"/>
          <w:sz w:val="20"/>
          <w:szCs w:val="20"/>
        </w:rPr>
        <w:t xml:space="preserve">the Dominican Republic's National Conservatory of Music, </w:t>
      </w:r>
      <w:r w:rsidR="004F70C7" w:rsidRPr="009F63F0">
        <w:rPr>
          <w:rFonts w:ascii="Garamond" w:hAnsi="Garamond"/>
          <w:sz w:val="20"/>
          <w:szCs w:val="20"/>
        </w:rPr>
        <w:t xml:space="preserve">and in the United States at </w:t>
      </w:r>
      <w:r w:rsidR="00083678" w:rsidRPr="009F63F0">
        <w:rPr>
          <w:rFonts w:ascii="Garamond" w:hAnsi="Garamond"/>
          <w:sz w:val="20"/>
          <w:szCs w:val="20"/>
        </w:rPr>
        <w:t xml:space="preserve">Oberlin College-Conservatory, </w:t>
      </w:r>
      <w:r w:rsidR="00D7581E" w:rsidRPr="009F63F0">
        <w:rPr>
          <w:rFonts w:ascii="Garamond" w:hAnsi="Garamond"/>
          <w:sz w:val="20"/>
          <w:szCs w:val="20"/>
        </w:rPr>
        <w:t xml:space="preserve">Washington College, </w:t>
      </w:r>
      <w:r w:rsidR="00083678" w:rsidRPr="009F63F0">
        <w:rPr>
          <w:rFonts w:ascii="Garamond" w:hAnsi="Garamond"/>
          <w:sz w:val="20"/>
          <w:szCs w:val="20"/>
        </w:rPr>
        <w:t>University of Pennsylvania Kutztown Summer Music Festival and Chopin Academy of Atlanta.</w:t>
      </w:r>
    </w:p>
    <w:p w14:paraId="79CC78F0" w14:textId="77777777" w:rsidR="00083678" w:rsidRPr="009F63F0" w:rsidRDefault="00083678" w:rsidP="00083678">
      <w:pPr>
        <w:rPr>
          <w:rFonts w:ascii="Garamond" w:hAnsi="Garamond"/>
          <w:sz w:val="20"/>
          <w:szCs w:val="20"/>
        </w:rPr>
      </w:pPr>
      <w:r w:rsidRPr="009F63F0">
        <w:rPr>
          <w:rFonts w:ascii="Garamond" w:hAnsi="Garamond"/>
          <w:sz w:val="20"/>
          <w:szCs w:val="20"/>
        </w:rPr>
        <w:t> </w:t>
      </w:r>
    </w:p>
    <w:p w14:paraId="34488966" w14:textId="3701F981" w:rsidR="00083678" w:rsidRPr="009F63F0" w:rsidRDefault="004F70C7" w:rsidP="00083678">
      <w:pPr>
        <w:rPr>
          <w:rFonts w:ascii="Garamond" w:hAnsi="Garamond"/>
          <w:sz w:val="20"/>
          <w:szCs w:val="20"/>
        </w:rPr>
      </w:pPr>
      <w:r w:rsidRPr="009F63F0">
        <w:rPr>
          <w:rFonts w:ascii="Garamond" w:hAnsi="Garamond"/>
          <w:sz w:val="20"/>
          <w:szCs w:val="20"/>
        </w:rPr>
        <w:t xml:space="preserve">As a public speaker, </w:t>
      </w:r>
      <w:r w:rsidR="00083678" w:rsidRPr="009F63F0">
        <w:rPr>
          <w:rFonts w:ascii="Garamond" w:hAnsi="Garamond"/>
          <w:sz w:val="20"/>
          <w:szCs w:val="20"/>
        </w:rPr>
        <w:t xml:space="preserve">John Thomas Dodson frequently appears as a presenter at international conferences in the US and abroad. He has spoken at </w:t>
      </w:r>
      <w:r w:rsidRPr="009F63F0">
        <w:rPr>
          <w:rFonts w:ascii="Garamond" w:hAnsi="Garamond"/>
          <w:sz w:val="20"/>
          <w:szCs w:val="20"/>
        </w:rPr>
        <w:t>national</w:t>
      </w:r>
      <w:r w:rsidR="00083678" w:rsidRPr="009F63F0">
        <w:rPr>
          <w:rFonts w:ascii="Garamond" w:hAnsi="Garamond"/>
          <w:sz w:val="20"/>
          <w:szCs w:val="20"/>
        </w:rPr>
        <w:t xml:space="preserve"> conferences of the International Conductors Guild and the League of American Orchestras and </w:t>
      </w:r>
      <w:r w:rsidR="001434A1">
        <w:rPr>
          <w:rFonts w:ascii="Garamond" w:hAnsi="Garamond"/>
          <w:sz w:val="20"/>
          <w:szCs w:val="20"/>
        </w:rPr>
        <w:t xml:space="preserve">annually at </w:t>
      </w:r>
      <w:r w:rsidRPr="009F63F0">
        <w:rPr>
          <w:rFonts w:ascii="Garamond" w:hAnsi="Garamond"/>
          <w:sz w:val="20"/>
          <w:szCs w:val="20"/>
        </w:rPr>
        <w:t>the</w:t>
      </w:r>
      <w:r w:rsidR="00083678" w:rsidRPr="009F63F0">
        <w:rPr>
          <w:rFonts w:ascii="Garamond" w:hAnsi="Garamond"/>
          <w:sz w:val="20"/>
          <w:szCs w:val="20"/>
        </w:rPr>
        <w:t xml:space="preserve"> Creativity Conference, serving a broad community of creatives in many art forms from across the world. </w:t>
      </w:r>
    </w:p>
    <w:p w14:paraId="59ECE778" w14:textId="7078D184" w:rsidR="00912715" w:rsidRPr="009F63F0" w:rsidRDefault="00912715" w:rsidP="00083678">
      <w:pPr>
        <w:rPr>
          <w:rFonts w:ascii="Garamond" w:hAnsi="Garamond"/>
          <w:sz w:val="20"/>
          <w:szCs w:val="20"/>
        </w:rPr>
      </w:pPr>
    </w:p>
    <w:p w14:paraId="3F3CE63F" w14:textId="4B591274" w:rsidR="00912715" w:rsidRPr="009F63F0" w:rsidRDefault="00912715" w:rsidP="00912715">
      <w:pPr>
        <w:rPr>
          <w:rFonts w:ascii="Garamond" w:hAnsi="Garamond"/>
          <w:sz w:val="20"/>
          <w:szCs w:val="20"/>
        </w:rPr>
      </w:pPr>
      <w:r w:rsidRPr="009F63F0">
        <w:rPr>
          <w:rFonts w:ascii="Garamond" w:hAnsi="Garamond"/>
          <w:sz w:val="20"/>
          <w:szCs w:val="20"/>
        </w:rPr>
        <w:t xml:space="preserve">As an educator, Dodson </w:t>
      </w:r>
      <w:r w:rsidR="0034341B" w:rsidRPr="009F63F0">
        <w:rPr>
          <w:rFonts w:ascii="Garamond" w:hAnsi="Garamond"/>
          <w:sz w:val="20"/>
          <w:szCs w:val="20"/>
        </w:rPr>
        <w:t xml:space="preserve">has worked with students from high school, </w:t>
      </w:r>
      <w:proofErr w:type="gramStart"/>
      <w:r w:rsidR="0034341B" w:rsidRPr="009F63F0">
        <w:rPr>
          <w:rFonts w:ascii="Garamond" w:hAnsi="Garamond"/>
          <w:sz w:val="20"/>
          <w:szCs w:val="20"/>
        </w:rPr>
        <w:t>college</w:t>
      </w:r>
      <w:proofErr w:type="gramEnd"/>
      <w:r w:rsidR="0034341B" w:rsidRPr="009F63F0">
        <w:rPr>
          <w:rFonts w:ascii="Garamond" w:hAnsi="Garamond"/>
          <w:sz w:val="20"/>
          <w:szCs w:val="20"/>
        </w:rPr>
        <w:t xml:space="preserve"> and graduate levels. He served </w:t>
      </w:r>
      <w:r w:rsidRPr="009F63F0">
        <w:rPr>
          <w:rFonts w:ascii="Garamond" w:hAnsi="Garamond"/>
          <w:sz w:val="20"/>
          <w:szCs w:val="20"/>
        </w:rPr>
        <w:t xml:space="preserve">on the faculty of the Tennessee Governor’s School for the Arts and numerous </w:t>
      </w:r>
      <w:r w:rsidR="00095641" w:rsidRPr="009F63F0">
        <w:rPr>
          <w:rFonts w:ascii="Garamond" w:hAnsi="Garamond"/>
          <w:sz w:val="20"/>
          <w:szCs w:val="20"/>
        </w:rPr>
        <w:t xml:space="preserve">summer </w:t>
      </w:r>
      <w:r w:rsidRPr="009F63F0">
        <w:rPr>
          <w:rFonts w:ascii="Garamond" w:hAnsi="Garamond"/>
          <w:sz w:val="20"/>
          <w:szCs w:val="20"/>
        </w:rPr>
        <w:t>music festivals</w:t>
      </w:r>
      <w:r w:rsidR="001D1064" w:rsidRPr="009F63F0">
        <w:rPr>
          <w:rFonts w:ascii="Garamond" w:hAnsi="Garamond"/>
          <w:sz w:val="20"/>
          <w:szCs w:val="20"/>
        </w:rPr>
        <w:t xml:space="preserve"> and conducted youth orchestras in the United States and Europe</w:t>
      </w:r>
      <w:r w:rsidRPr="009F63F0">
        <w:rPr>
          <w:rFonts w:ascii="Garamond" w:hAnsi="Garamond"/>
          <w:sz w:val="20"/>
          <w:szCs w:val="20"/>
        </w:rPr>
        <w:t xml:space="preserve">. </w:t>
      </w:r>
      <w:r w:rsidR="0034341B" w:rsidRPr="009F63F0">
        <w:rPr>
          <w:rFonts w:ascii="Garamond" w:hAnsi="Garamond"/>
          <w:sz w:val="20"/>
          <w:szCs w:val="20"/>
        </w:rPr>
        <w:t xml:space="preserve">While at the Cleveland Women’s Orchestra, </w:t>
      </w:r>
      <w:r w:rsidR="004F70C7" w:rsidRPr="009F63F0">
        <w:rPr>
          <w:rFonts w:ascii="Garamond" w:hAnsi="Garamond"/>
          <w:sz w:val="20"/>
          <w:szCs w:val="20"/>
        </w:rPr>
        <w:t>Dodson</w:t>
      </w:r>
      <w:r w:rsidRPr="009F63F0">
        <w:rPr>
          <w:rFonts w:ascii="Garamond" w:hAnsi="Garamond"/>
          <w:sz w:val="20"/>
          <w:szCs w:val="20"/>
        </w:rPr>
        <w:t xml:space="preserve"> </w:t>
      </w:r>
      <w:r w:rsidR="004C364D" w:rsidRPr="009F63F0">
        <w:rPr>
          <w:rFonts w:ascii="Garamond" w:hAnsi="Garamond"/>
          <w:sz w:val="20"/>
          <w:szCs w:val="20"/>
        </w:rPr>
        <w:t xml:space="preserve">initiated </w:t>
      </w:r>
      <w:r w:rsidRPr="009F63F0">
        <w:rPr>
          <w:rFonts w:ascii="Garamond" w:hAnsi="Garamond"/>
          <w:sz w:val="20"/>
          <w:szCs w:val="20"/>
        </w:rPr>
        <w:t xml:space="preserve">an internship program </w:t>
      </w:r>
      <w:r w:rsidR="0034341B" w:rsidRPr="009F63F0">
        <w:rPr>
          <w:rFonts w:ascii="Garamond" w:hAnsi="Garamond"/>
          <w:sz w:val="20"/>
          <w:szCs w:val="20"/>
        </w:rPr>
        <w:t>and</w:t>
      </w:r>
      <w:r w:rsidR="004F70C7" w:rsidRPr="009F63F0">
        <w:rPr>
          <w:rFonts w:ascii="Garamond" w:hAnsi="Garamond"/>
          <w:sz w:val="20"/>
          <w:szCs w:val="20"/>
        </w:rPr>
        <w:t xml:space="preserve"> mentored</w:t>
      </w:r>
      <w:r w:rsidRPr="009F63F0">
        <w:rPr>
          <w:rFonts w:ascii="Garamond" w:hAnsi="Garamond"/>
          <w:sz w:val="20"/>
          <w:szCs w:val="20"/>
        </w:rPr>
        <w:t xml:space="preserve"> </w:t>
      </w:r>
      <w:r w:rsidR="004F70C7" w:rsidRPr="009F63F0">
        <w:rPr>
          <w:rFonts w:ascii="Garamond" w:hAnsi="Garamond"/>
          <w:sz w:val="20"/>
          <w:szCs w:val="20"/>
        </w:rPr>
        <w:t>two</w:t>
      </w:r>
      <w:r w:rsidRPr="009F63F0">
        <w:rPr>
          <w:rFonts w:ascii="Garamond" w:hAnsi="Garamond"/>
          <w:sz w:val="20"/>
          <w:szCs w:val="20"/>
        </w:rPr>
        <w:t xml:space="preserve"> conduct</w:t>
      </w:r>
      <w:r w:rsidR="004F70C7" w:rsidRPr="009F63F0">
        <w:rPr>
          <w:rFonts w:ascii="Garamond" w:hAnsi="Garamond"/>
          <w:sz w:val="20"/>
          <w:szCs w:val="20"/>
        </w:rPr>
        <w:t>ing interns</w:t>
      </w:r>
      <w:r w:rsidRPr="009F63F0">
        <w:rPr>
          <w:rFonts w:ascii="Garamond" w:hAnsi="Garamond"/>
          <w:sz w:val="20"/>
          <w:szCs w:val="20"/>
        </w:rPr>
        <w:t xml:space="preserve"> from Oberlin College-Conservatory of Music and Cleveland Institute of Music. In the Dominican Republic, </w:t>
      </w:r>
      <w:r w:rsidR="0026435E" w:rsidRPr="009F63F0">
        <w:rPr>
          <w:rFonts w:ascii="Garamond" w:hAnsi="Garamond"/>
          <w:sz w:val="20"/>
          <w:szCs w:val="20"/>
        </w:rPr>
        <w:t>Dodson</w:t>
      </w:r>
      <w:r w:rsidRPr="009F63F0">
        <w:rPr>
          <w:rFonts w:ascii="Garamond" w:hAnsi="Garamond"/>
          <w:sz w:val="20"/>
          <w:szCs w:val="20"/>
        </w:rPr>
        <w:t xml:space="preserve"> worked with young musicians in the El Sistema program, as a clinician for the youth orchestra and </w:t>
      </w:r>
      <w:r w:rsidR="004F70C7" w:rsidRPr="009F63F0">
        <w:rPr>
          <w:rFonts w:ascii="Garamond" w:hAnsi="Garamond"/>
          <w:sz w:val="20"/>
          <w:szCs w:val="20"/>
        </w:rPr>
        <w:t>t</w:t>
      </w:r>
      <w:r w:rsidRPr="009F63F0">
        <w:rPr>
          <w:rFonts w:ascii="Garamond" w:hAnsi="Garamond"/>
          <w:sz w:val="20"/>
          <w:szCs w:val="20"/>
        </w:rPr>
        <w:t xml:space="preserve">he National Conservatory of Music’s orchestra. </w:t>
      </w:r>
      <w:r w:rsidR="0034341B" w:rsidRPr="009F63F0">
        <w:rPr>
          <w:rFonts w:ascii="Garamond" w:hAnsi="Garamond"/>
          <w:sz w:val="20"/>
          <w:szCs w:val="20"/>
        </w:rPr>
        <w:t>In partnership</w:t>
      </w:r>
      <w:r w:rsidR="004C364D" w:rsidRPr="009F63F0">
        <w:rPr>
          <w:rFonts w:ascii="Garamond" w:hAnsi="Garamond"/>
          <w:sz w:val="20"/>
          <w:szCs w:val="20"/>
        </w:rPr>
        <w:t xml:space="preserve"> with </w:t>
      </w:r>
      <w:proofErr w:type="spellStart"/>
      <w:r w:rsidR="007107E6" w:rsidRPr="009F63F0">
        <w:rPr>
          <w:rFonts w:ascii="Garamond" w:hAnsi="Garamond"/>
          <w:sz w:val="20"/>
          <w:szCs w:val="20"/>
        </w:rPr>
        <w:t>Fundácion</w:t>
      </w:r>
      <w:proofErr w:type="spellEnd"/>
      <w:r w:rsidR="007107E6" w:rsidRPr="009F63F0">
        <w:rPr>
          <w:rFonts w:ascii="Garamond" w:hAnsi="Garamond"/>
          <w:sz w:val="20"/>
          <w:szCs w:val="20"/>
        </w:rPr>
        <w:t xml:space="preserve"> de la Villa, </w:t>
      </w:r>
      <w:r w:rsidR="004C364D" w:rsidRPr="009F63F0">
        <w:rPr>
          <w:rFonts w:ascii="Garamond" w:hAnsi="Garamond"/>
          <w:sz w:val="20"/>
          <w:szCs w:val="20"/>
        </w:rPr>
        <w:t xml:space="preserve">the Ministry of </w:t>
      </w:r>
      <w:proofErr w:type="gramStart"/>
      <w:r w:rsidR="004C364D" w:rsidRPr="009F63F0">
        <w:rPr>
          <w:rFonts w:ascii="Garamond" w:hAnsi="Garamond"/>
          <w:sz w:val="20"/>
          <w:szCs w:val="20"/>
        </w:rPr>
        <w:t>Culture</w:t>
      </w:r>
      <w:proofErr w:type="gramEnd"/>
      <w:r w:rsidR="004C364D" w:rsidRPr="009F63F0">
        <w:rPr>
          <w:rFonts w:ascii="Garamond" w:hAnsi="Garamond"/>
          <w:sz w:val="20"/>
          <w:szCs w:val="20"/>
        </w:rPr>
        <w:t xml:space="preserve"> and the National Conservatory of Music </w:t>
      </w:r>
      <w:r w:rsidR="0034341B" w:rsidRPr="009F63F0">
        <w:rPr>
          <w:rFonts w:ascii="Garamond" w:hAnsi="Garamond"/>
          <w:sz w:val="20"/>
          <w:szCs w:val="20"/>
        </w:rPr>
        <w:t>he</w:t>
      </w:r>
      <w:r w:rsidR="004C364D" w:rsidRPr="009F63F0">
        <w:rPr>
          <w:rFonts w:ascii="Garamond" w:hAnsi="Garamond"/>
          <w:sz w:val="20"/>
          <w:szCs w:val="20"/>
        </w:rPr>
        <w:t xml:space="preserve"> create</w:t>
      </w:r>
      <w:r w:rsidR="0034341B" w:rsidRPr="009F63F0">
        <w:rPr>
          <w:rFonts w:ascii="Garamond" w:hAnsi="Garamond"/>
          <w:sz w:val="20"/>
          <w:szCs w:val="20"/>
        </w:rPr>
        <w:t>d</w:t>
      </w:r>
      <w:r w:rsidR="004C364D" w:rsidRPr="009F63F0">
        <w:rPr>
          <w:rFonts w:ascii="Garamond" w:hAnsi="Garamond"/>
          <w:sz w:val="20"/>
          <w:szCs w:val="20"/>
        </w:rPr>
        <w:t xml:space="preserve"> an Early Music program, </w:t>
      </w:r>
      <w:r w:rsidR="0034341B" w:rsidRPr="009F63F0">
        <w:rPr>
          <w:rFonts w:ascii="Garamond" w:hAnsi="Garamond"/>
          <w:sz w:val="20"/>
          <w:szCs w:val="20"/>
        </w:rPr>
        <w:t>purchasing instruments and hosting</w:t>
      </w:r>
      <w:r w:rsidR="004C364D" w:rsidRPr="009F63F0">
        <w:rPr>
          <w:rFonts w:ascii="Garamond" w:hAnsi="Garamond"/>
          <w:sz w:val="20"/>
          <w:szCs w:val="20"/>
        </w:rPr>
        <w:t xml:space="preserve"> Artist Teachers from the United States in the areas of voice, cello, harpsichord, Renaissance lute, Baroque guitar and theorbo. </w:t>
      </w:r>
      <w:r w:rsidR="004F70C7" w:rsidRPr="009F63F0">
        <w:rPr>
          <w:rFonts w:ascii="Garamond" w:hAnsi="Garamond"/>
          <w:sz w:val="20"/>
          <w:szCs w:val="20"/>
        </w:rPr>
        <w:t xml:space="preserve">In higher education, Dodson was an Associate Professor of Music at Tennessee Technological University and Adrian College where he </w:t>
      </w:r>
      <w:r w:rsidR="004C364D" w:rsidRPr="009F63F0">
        <w:rPr>
          <w:rFonts w:ascii="Garamond" w:hAnsi="Garamond"/>
          <w:sz w:val="20"/>
          <w:szCs w:val="20"/>
        </w:rPr>
        <w:t>received the Newsom Award for Teaching Excellence.</w:t>
      </w:r>
    </w:p>
    <w:p w14:paraId="1E59E3BE" w14:textId="77777777" w:rsidR="00912715" w:rsidRPr="009F63F0" w:rsidRDefault="00912715" w:rsidP="00912715">
      <w:pPr>
        <w:rPr>
          <w:rFonts w:ascii="Garamond" w:hAnsi="Garamond"/>
          <w:sz w:val="20"/>
          <w:szCs w:val="20"/>
        </w:rPr>
      </w:pPr>
    </w:p>
    <w:p w14:paraId="5D5FD50A" w14:textId="11074F27" w:rsidR="00912715" w:rsidRPr="009F63F0" w:rsidRDefault="00912715" w:rsidP="00912715">
      <w:pPr>
        <w:rPr>
          <w:rFonts w:ascii="Garamond" w:hAnsi="Garamond"/>
          <w:sz w:val="20"/>
          <w:szCs w:val="20"/>
        </w:rPr>
      </w:pPr>
      <w:r w:rsidRPr="009F63F0">
        <w:rPr>
          <w:rFonts w:ascii="Garamond" w:hAnsi="Garamond"/>
          <w:sz w:val="20"/>
          <w:szCs w:val="20"/>
        </w:rPr>
        <w:t xml:space="preserve">A graduate of Johns Hopkins University, John Thomas Dodson holds a Master of Music in Orchestral Conducting from the Peabody Conservatory of Music, where he studied under renowned conducting pedagogue Frederik </w:t>
      </w:r>
      <w:proofErr w:type="spellStart"/>
      <w:r w:rsidRPr="009F63F0">
        <w:rPr>
          <w:rFonts w:ascii="Garamond" w:hAnsi="Garamond"/>
          <w:sz w:val="20"/>
          <w:szCs w:val="20"/>
        </w:rPr>
        <w:t>Prausnitz</w:t>
      </w:r>
      <w:proofErr w:type="spellEnd"/>
      <w:r w:rsidRPr="009F63F0">
        <w:rPr>
          <w:rFonts w:ascii="Garamond" w:hAnsi="Garamond"/>
          <w:sz w:val="20"/>
          <w:szCs w:val="20"/>
        </w:rPr>
        <w:t xml:space="preserve">. He continued his studies as a Conducting Fellow at the Aspen Music School with Paul </w:t>
      </w:r>
      <w:proofErr w:type="spellStart"/>
      <w:r w:rsidRPr="009F63F0">
        <w:rPr>
          <w:rFonts w:ascii="Garamond" w:hAnsi="Garamond"/>
          <w:sz w:val="20"/>
          <w:szCs w:val="20"/>
        </w:rPr>
        <w:t>Vermel</w:t>
      </w:r>
      <w:proofErr w:type="spellEnd"/>
      <w:r w:rsidRPr="009F63F0">
        <w:rPr>
          <w:rFonts w:ascii="Garamond" w:hAnsi="Garamond"/>
          <w:sz w:val="20"/>
          <w:szCs w:val="20"/>
        </w:rPr>
        <w:t xml:space="preserve">. Dodson studied composition at Tennessee Technological University with Robert Jager and was mentored in strings by Francis Elliott, a student of Arturo Toscanini’s concertmaster, Mischa </w:t>
      </w:r>
      <w:proofErr w:type="spellStart"/>
      <w:r w:rsidRPr="009F63F0">
        <w:rPr>
          <w:rFonts w:ascii="Garamond" w:hAnsi="Garamond"/>
          <w:sz w:val="20"/>
          <w:szCs w:val="20"/>
        </w:rPr>
        <w:t>Mischakoff</w:t>
      </w:r>
      <w:proofErr w:type="spellEnd"/>
      <w:r w:rsidR="0034341B" w:rsidRPr="009F63F0">
        <w:rPr>
          <w:rFonts w:ascii="Garamond" w:hAnsi="Garamond"/>
          <w:sz w:val="20"/>
          <w:szCs w:val="20"/>
        </w:rPr>
        <w:t>. He continued his string mentoring under</w:t>
      </w:r>
      <w:r w:rsidRPr="009F63F0">
        <w:rPr>
          <w:rFonts w:ascii="Garamond" w:hAnsi="Garamond"/>
          <w:sz w:val="20"/>
          <w:szCs w:val="20"/>
        </w:rPr>
        <w:t xml:space="preserve"> Ed Meyer, father of the Grammy Award-winning composer and virtuoso bassist, Edgar Meyer.</w:t>
      </w:r>
      <w:r w:rsidR="007107E6" w:rsidRPr="009F63F0">
        <w:rPr>
          <w:rFonts w:ascii="Garamond" w:hAnsi="Garamond"/>
          <w:sz w:val="20"/>
          <w:szCs w:val="20"/>
        </w:rPr>
        <w:t xml:space="preserve"> </w:t>
      </w:r>
      <w:r w:rsidRPr="009F63F0">
        <w:rPr>
          <w:rFonts w:ascii="Garamond" w:hAnsi="Garamond"/>
          <w:sz w:val="20"/>
          <w:szCs w:val="20"/>
        </w:rPr>
        <w:t>Dodson is a recipient of the Lenawee Arts Award from the Croswell Opera House, the American Symphony Orchestra League’s Sally Parker Education Award, Tennessee Technological University's Outstanding Young Alumnus Award</w:t>
      </w:r>
      <w:r w:rsidR="004C364D" w:rsidRPr="009F63F0">
        <w:rPr>
          <w:rFonts w:ascii="Garamond" w:hAnsi="Garamond"/>
          <w:sz w:val="20"/>
          <w:szCs w:val="20"/>
        </w:rPr>
        <w:t xml:space="preserve">. </w:t>
      </w:r>
      <w:r w:rsidRPr="009F63F0">
        <w:rPr>
          <w:rFonts w:ascii="Garamond" w:hAnsi="Garamond"/>
          <w:sz w:val="20"/>
          <w:szCs w:val="20"/>
        </w:rPr>
        <w:t xml:space="preserve">As a recognition for his commitment to building vibrant arts communities he was awarded the degree of Doctor of Humane Letters, </w:t>
      </w:r>
      <w:r w:rsidRPr="009F63F0">
        <w:rPr>
          <w:rFonts w:ascii="Garamond" w:hAnsi="Garamond"/>
          <w:i/>
          <w:iCs/>
          <w:sz w:val="20"/>
          <w:szCs w:val="20"/>
        </w:rPr>
        <w:t>honoris causa</w:t>
      </w:r>
      <w:r w:rsidRPr="009F63F0">
        <w:rPr>
          <w:rFonts w:ascii="Garamond" w:hAnsi="Garamond"/>
          <w:sz w:val="20"/>
          <w:szCs w:val="20"/>
        </w:rPr>
        <w:t xml:space="preserve">, from Siena Heights University. </w:t>
      </w:r>
    </w:p>
    <w:p w14:paraId="2C4F1D7E" w14:textId="77777777" w:rsidR="00CC478E" w:rsidRDefault="00CC478E" w:rsidP="00576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8100"/>
          <w:tab w:val="right" w:pos="8352"/>
        </w:tabs>
        <w:autoSpaceDE w:val="0"/>
        <w:autoSpaceDN w:val="0"/>
        <w:adjustRightInd w:val="0"/>
        <w:rPr>
          <w:rFonts w:ascii="Garamond" w:hAnsi="Garamond" w:cs="Cambria"/>
          <w:b/>
          <w:bCs/>
          <w:sz w:val="20"/>
          <w:szCs w:val="20"/>
        </w:rPr>
      </w:pPr>
    </w:p>
    <w:p w14:paraId="1C7FAFED" w14:textId="6AACFC22" w:rsidR="00333F3B" w:rsidRPr="00201EFA" w:rsidRDefault="00333F3B" w:rsidP="00576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8100"/>
          <w:tab w:val="right" w:pos="8352"/>
        </w:tabs>
        <w:autoSpaceDE w:val="0"/>
        <w:autoSpaceDN w:val="0"/>
        <w:adjustRightInd w:val="0"/>
        <w:rPr>
          <w:rFonts w:ascii="Garamond" w:hAnsi="Garamond" w:cs="Cambria"/>
          <w:b/>
          <w:bCs/>
          <w:sz w:val="20"/>
          <w:szCs w:val="20"/>
        </w:rPr>
      </w:pPr>
      <w:r w:rsidRPr="00201EFA">
        <w:rPr>
          <w:rFonts w:ascii="Garamond" w:hAnsi="Garamond" w:cs="Cambria"/>
          <w:b/>
          <w:bCs/>
          <w:sz w:val="20"/>
          <w:szCs w:val="20"/>
        </w:rPr>
        <w:t>CONDUCTING POSITIONS</w:t>
      </w:r>
      <w:r w:rsidR="0001215F">
        <w:rPr>
          <w:rFonts w:ascii="Garamond" w:hAnsi="Garamond" w:cs="Cambria"/>
          <w:b/>
          <w:bCs/>
          <w:sz w:val="20"/>
          <w:szCs w:val="20"/>
        </w:rPr>
        <w:t xml:space="preserve"> (MUSIC DIRECTOR)</w:t>
      </w:r>
    </w:p>
    <w:p w14:paraId="70365002" w14:textId="77777777" w:rsidR="00013624" w:rsidRDefault="00013624" w:rsidP="00333F3B">
      <w:pPr>
        <w:widowControl w:val="0"/>
        <w:tabs>
          <w:tab w:val="left" w:pos="560"/>
          <w:tab w:val="left" w:pos="1120"/>
          <w:tab w:val="left" w:pos="1680"/>
          <w:tab w:val="left" w:pos="2240"/>
          <w:tab w:val="left" w:pos="2800"/>
          <w:tab w:val="left" w:pos="3360"/>
          <w:tab w:val="left" w:pos="3920"/>
          <w:tab w:val="left" w:pos="4480"/>
          <w:tab w:val="left" w:pos="5040"/>
          <w:tab w:val="right" w:pos="8550"/>
        </w:tabs>
        <w:autoSpaceDE w:val="0"/>
        <w:autoSpaceDN w:val="0"/>
        <w:adjustRightInd w:val="0"/>
        <w:rPr>
          <w:rFonts w:ascii="Garamond" w:hAnsi="Garamond" w:cs="Cambria"/>
          <w:b/>
          <w:bCs/>
          <w:sz w:val="20"/>
          <w:szCs w:val="20"/>
        </w:rPr>
      </w:pPr>
    </w:p>
    <w:p w14:paraId="7DCBC42F" w14:textId="61E5BFC8" w:rsidR="007874A7" w:rsidRPr="00201EFA" w:rsidRDefault="007874A7" w:rsidP="00333F3B">
      <w:pPr>
        <w:tabs>
          <w:tab w:val="left" w:pos="270"/>
          <w:tab w:val="right" w:pos="9000"/>
        </w:tabs>
        <w:rPr>
          <w:rFonts w:ascii="Garamond" w:hAnsi="Garamond"/>
          <w:b/>
          <w:sz w:val="20"/>
          <w:szCs w:val="20"/>
        </w:rPr>
      </w:pPr>
      <w:proofErr w:type="spellStart"/>
      <w:r w:rsidRPr="00201EFA">
        <w:rPr>
          <w:rFonts w:ascii="Garamond" w:hAnsi="Garamond"/>
          <w:b/>
          <w:sz w:val="20"/>
          <w:szCs w:val="20"/>
        </w:rPr>
        <w:t>Conciertos</w:t>
      </w:r>
      <w:proofErr w:type="spellEnd"/>
      <w:r w:rsidRPr="00201EFA">
        <w:rPr>
          <w:rFonts w:ascii="Garamond" w:hAnsi="Garamond"/>
          <w:b/>
          <w:sz w:val="20"/>
          <w:szCs w:val="20"/>
        </w:rPr>
        <w:t xml:space="preserve"> de la Villa de Santo Domingo (</w:t>
      </w:r>
      <w:hyperlink r:id="rId11" w:history="1">
        <w:r w:rsidRPr="00EC2F71">
          <w:rPr>
            <w:rStyle w:val="Hyperlink"/>
            <w:rFonts w:ascii="Garamond" w:hAnsi="Garamond"/>
            <w:b/>
            <w:color w:val="0432FF"/>
            <w:sz w:val="20"/>
            <w:szCs w:val="20"/>
          </w:rPr>
          <w:t>conciertosdelavilla.com</w:t>
        </w:r>
      </w:hyperlink>
      <w:r w:rsidRPr="00201EFA">
        <w:rPr>
          <w:rFonts w:ascii="Garamond" w:hAnsi="Garamond"/>
          <w:b/>
          <w:sz w:val="20"/>
          <w:szCs w:val="20"/>
        </w:rPr>
        <w:t>)</w:t>
      </w:r>
      <w:r w:rsidRPr="00201EFA">
        <w:rPr>
          <w:rFonts w:ascii="Garamond" w:hAnsi="Garamond"/>
          <w:b/>
          <w:sz w:val="20"/>
          <w:szCs w:val="20"/>
        </w:rPr>
        <w:tab/>
      </w:r>
      <w:r w:rsidRPr="00201EFA">
        <w:rPr>
          <w:rFonts w:ascii="Garamond" w:hAnsi="Garamond"/>
          <w:sz w:val="20"/>
          <w:szCs w:val="20"/>
        </w:rPr>
        <w:t xml:space="preserve">2011 – </w:t>
      </w:r>
      <w:r w:rsidR="00B033E4">
        <w:rPr>
          <w:rFonts w:ascii="Garamond" w:hAnsi="Garamond"/>
          <w:sz w:val="20"/>
          <w:szCs w:val="20"/>
        </w:rPr>
        <w:t>P</w:t>
      </w:r>
      <w:r w:rsidRPr="00201EFA">
        <w:rPr>
          <w:rFonts w:ascii="Garamond" w:hAnsi="Garamond"/>
          <w:sz w:val="20"/>
          <w:szCs w:val="20"/>
        </w:rPr>
        <w:t>resent</w:t>
      </w:r>
    </w:p>
    <w:p w14:paraId="0D324187" w14:textId="6F7CA9C9" w:rsidR="007874A7" w:rsidRPr="00201EFA" w:rsidRDefault="004B60D2" w:rsidP="005F61C1">
      <w:pPr>
        <w:tabs>
          <w:tab w:val="left" w:pos="360"/>
          <w:tab w:val="left" w:pos="1620"/>
          <w:tab w:val="left" w:pos="1710"/>
          <w:tab w:val="left" w:pos="7200"/>
          <w:tab w:val="left" w:pos="8100"/>
          <w:tab w:val="right" w:pos="8352"/>
          <w:tab w:val="left" w:pos="8460"/>
        </w:tabs>
        <w:rPr>
          <w:rFonts w:ascii="Garamond" w:hAnsi="Garamond"/>
          <w:sz w:val="20"/>
          <w:szCs w:val="20"/>
        </w:rPr>
      </w:pPr>
      <w:r w:rsidRPr="00201EFA">
        <w:rPr>
          <w:rFonts w:ascii="Garamond" w:hAnsi="Garamond"/>
          <w:sz w:val="20"/>
          <w:szCs w:val="20"/>
        </w:rPr>
        <w:t>Artistic Director</w:t>
      </w:r>
      <w:r w:rsidR="005F61C1">
        <w:rPr>
          <w:rFonts w:ascii="Garamond" w:hAnsi="Garamond"/>
          <w:sz w:val="20"/>
          <w:szCs w:val="20"/>
        </w:rPr>
        <w:t xml:space="preserve"> and </w:t>
      </w:r>
      <w:r w:rsidR="007874A7" w:rsidRPr="00201EFA">
        <w:rPr>
          <w:rFonts w:ascii="Garamond" w:hAnsi="Garamond"/>
          <w:sz w:val="20"/>
          <w:szCs w:val="20"/>
        </w:rPr>
        <w:t>Co-founde</w:t>
      </w:r>
      <w:r w:rsidR="00202C85" w:rsidRPr="00201EFA">
        <w:rPr>
          <w:rFonts w:ascii="Garamond" w:hAnsi="Garamond"/>
          <w:sz w:val="20"/>
          <w:szCs w:val="20"/>
        </w:rPr>
        <w:t>r of annual</w:t>
      </w:r>
      <w:r w:rsidR="007874A7" w:rsidRPr="00201EFA">
        <w:rPr>
          <w:rFonts w:ascii="Garamond" w:hAnsi="Garamond"/>
          <w:sz w:val="20"/>
          <w:szCs w:val="20"/>
        </w:rPr>
        <w:t xml:space="preserve"> music festival in the Colonial City, a UNESCO World Heritage </w:t>
      </w:r>
      <w:r w:rsidR="005F61C1">
        <w:rPr>
          <w:rFonts w:ascii="Garamond" w:hAnsi="Garamond"/>
          <w:sz w:val="20"/>
          <w:szCs w:val="20"/>
        </w:rPr>
        <w:tab/>
      </w:r>
      <w:r w:rsidR="007874A7" w:rsidRPr="00201EFA">
        <w:rPr>
          <w:rFonts w:ascii="Garamond" w:hAnsi="Garamond"/>
          <w:sz w:val="20"/>
          <w:szCs w:val="20"/>
        </w:rPr>
        <w:t>Site</w:t>
      </w:r>
      <w:r w:rsidR="0025316F" w:rsidRPr="00201EFA">
        <w:rPr>
          <w:rFonts w:ascii="Garamond" w:hAnsi="Garamond"/>
          <w:sz w:val="20"/>
          <w:szCs w:val="20"/>
        </w:rPr>
        <w:t xml:space="preserve">; Santo Domingo, </w:t>
      </w:r>
      <w:r w:rsidR="007874A7" w:rsidRPr="00201EFA">
        <w:rPr>
          <w:rFonts w:ascii="Garamond" w:hAnsi="Garamond"/>
          <w:sz w:val="20"/>
          <w:szCs w:val="20"/>
        </w:rPr>
        <w:t>Dominican Republic</w:t>
      </w:r>
    </w:p>
    <w:p w14:paraId="1FC8F76E" w14:textId="5E884124" w:rsidR="00013624" w:rsidRDefault="00013624" w:rsidP="00013624">
      <w:pPr>
        <w:pStyle w:val="BulletstyleJTD"/>
        <w:rPr>
          <w:rFonts w:ascii="Garamond" w:hAnsi="Garamond"/>
        </w:rPr>
      </w:pPr>
      <w:r w:rsidRPr="00201EFA">
        <w:rPr>
          <w:rFonts w:ascii="Garamond" w:hAnsi="Garamond"/>
        </w:rPr>
        <w:t>conduct</w:t>
      </w:r>
      <w:r>
        <w:rPr>
          <w:rFonts w:ascii="Garamond" w:hAnsi="Garamond"/>
        </w:rPr>
        <w:t>ed</w:t>
      </w:r>
      <w:r w:rsidRPr="00201EFA">
        <w:rPr>
          <w:rFonts w:ascii="Garamond" w:hAnsi="Garamond"/>
        </w:rPr>
        <w:t xml:space="preserve"> professional chamber orchestra, Camerata Colonial, in concerts held in </w:t>
      </w:r>
      <w:r>
        <w:rPr>
          <w:rFonts w:ascii="Garamond" w:hAnsi="Garamond"/>
        </w:rPr>
        <w:t>UNESCO World Heritage S</w:t>
      </w:r>
      <w:r w:rsidRPr="00201EFA">
        <w:rPr>
          <w:rFonts w:ascii="Garamond" w:hAnsi="Garamond"/>
        </w:rPr>
        <w:t>ites</w:t>
      </w:r>
      <w:r w:rsidR="00236BA5">
        <w:rPr>
          <w:rFonts w:ascii="Garamond" w:hAnsi="Garamond"/>
        </w:rPr>
        <w:t xml:space="preserve">. Musicians were from New York City Ballet Orchestra, Detroit Symphony, Cleveland Orchestra, Philadelphia Orchestra, Pittsburgh Symphony, Houston Symphony, Mostly Mozart Orchestra, Toledo Symphony, Detroit Opera Orchestra, Lansing Symphony, and faculty from University of Michigan, Michigan State University, </w:t>
      </w:r>
      <w:proofErr w:type="spellStart"/>
      <w:r w:rsidR="00236BA5">
        <w:rPr>
          <w:rFonts w:ascii="Garamond" w:hAnsi="Garamond"/>
        </w:rPr>
        <w:t>Hartt</w:t>
      </w:r>
      <w:proofErr w:type="spellEnd"/>
      <w:r w:rsidR="00236BA5">
        <w:rPr>
          <w:rFonts w:ascii="Garamond" w:hAnsi="Garamond"/>
        </w:rPr>
        <w:t xml:space="preserve"> School of Music, DePaul </w:t>
      </w:r>
      <w:proofErr w:type="gramStart"/>
      <w:r w:rsidR="00236BA5">
        <w:rPr>
          <w:rFonts w:ascii="Garamond" w:hAnsi="Garamond"/>
        </w:rPr>
        <w:t>University</w:t>
      </w:r>
      <w:proofErr w:type="gramEnd"/>
      <w:r w:rsidR="00236BA5">
        <w:rPr>
          <w:rFonts w:ascii="Garamond" w:hAnsi="Garamond"/>
        </w:rPr>
        <w:t xml:space="preserve"> and others.</w:t>
      </w:r>
    </w:p>
    <w:p w14:paraId="402C9A9D" w14:textId="2E0D3230" w:rsidR="00B31C74" w:rsidRPr="00201EFA" w:rsidRDefault="00013624" w:rsidP="00333F3B">
      <w:pPr>
        <w:pStyle w:val="BulletstyleJTD"/>
        <w:rPr>
          <w:rFonts w:ascii="Garamond" w:hAnsi="Garamond"/>
        </w:rPr>
      </w:pPr>
      <w:r>
        <w:rPr>
          <w:rFonts w:ascii="Garamond" w:hAnsi="Garamond"/>
        </w:rPr>
        <w:t>Presented</w:t>
      </w:r>
      <w:r w:rsidR="00B31C74" w:rsidRPr="00201EFA">
        <w:rPr>
          <w:rFonts w:ascii="Garamond" w:hAnsi="Garamond"/>
        </w:rPr>
        <w:t xml:space="preserve"> all </w:t>
      </w:r>
      <w:r>
        <w:rPr>
          <w:rFonts w:ascii="Garamond" w:hAnsi="Garamond"/>
        </w:rPr>
        <w:t xml:space="preserve">Bach </w:t>
      </w:r>
      <w:r w:rsidR="00B31C74" w:rsidRPr="00201EFA">
        <w:rPr>
          <w:rFonts w:ascii="Garamond" w:hAnsi="Garamond"/>
        </w:rPr>
        <w:t>Brandenburg Concert</w:t>
      </w:r>
      <w:r w:rsidR="008E098D">
        <w:rPr>
          <w:rFonts w:ascii="Garamond" w:hAnsi="Garamond"/>
        </w:rPr>
        <w:t>i</w:t>
      </w:r>
      <w:r w:rsidR="00B31C74" w:rsidRPr="00201EFA">
        <w:rPr>
          <w:rFonts w:ascii="Garamond" w:hAnsi="Garamond"/>
        </w:rPr>
        <w:t xml:space="preserve"> </w:t>
      </w:r>
      <w:r w:rsidR="00575B2D">
        <w:rPr>
          <w:rFonts w:ascii="Garamond" w:hAnsi="Garamond"/>
        </w:rPr>
        <w:t xml:space="preserve">performed by the Handel and Haydn Society Orchestra </w:t>
      </w:r>
      <w:r w:rsidR="00B31C74" w:rsidRPr="00201EFA">
        <w:rPr>
          <w:rFonts w:ascii="Garamond" w:hAnsi="Garamond"/>
        </w:rPr>
        <w:t xml:space="preserve">on </w:t>
      </w:r>
      <w:r w:rsidR="00AF60B0" w:rsidRPr="00201EFA">
        <w:rPr>
          <w:rFonts w:ascii="Garamond" w:hAnsi="Garamond"/>
        </w:rPr>
        <w:t>period</w:t>
      </w:r>
      <w:r w:rsidR="00B31C74" w:rsidRPr="00201EFA">
        <w:rPr>
          <w:rFonts w:ascii="Garamond" w:hAnsi="Garamond"/>
        </w:rPr>
        <w:t xml:space="preserve"> instruments </w:t>
      </w:r>
      <w:r>
        <w:rPr>
          <w:rFonts w:ascii="Garamond" w:hAnsi="Garamond"/>
        </w:rPr>
        <w:t xml:space="preserve">in </w:t>
      </w:r>
      <w:proofErr w:type="spellStart"/>
      <w:r>
        <w:rPr>
          <w:rFonts w:ascii="Garamond" w:hAnsi="Garamond"/>
        </w:rPr>
        <w:t>Igl</w:t>
      </w:r>
      <w:r w:rsidR="007B3E74">
        <w:rPr>
          <w:rFonts w:ascii="Garamond" w:hAnsi="Garamond"/>
        </w:rPr>
        <w:t>é</w:t>
      </w:r>
      <w:r>
        <w:rPr>
          <w:rFonts w:ascii="Garamond" w:hAnsi="Garamond"/>
        </w:rPr>
        <w:t>sia</w:t>
      </w:r>
      <w:proofErr w:type="spellEnd"/>
      <w:r>
        <w:rPr>
          <w:rFonts w:ascii="Garamond" w:hAnsi="Garamond"/>
        </w:rPr>
        <w:t xml:space="preserve"> Regina </w:t>
      </w:r>
      <w:proofErr w:type="spellStart"/>
      <w:r>
        <w:rPr>
          <w:rFonts w:ascii="Garamond" w:hAnsi="Garamond"/>
        </w:rPr>
        <w:t>Angelorum</w:t>
      </w:r>
      <w:proofErr w:type="spellEnd"/>
      <w:r>
        <w:rPr>
          <w:rFonts w:ascii="Garamond" w:hAnsi="Garamond"/>
        </w:rPr>
        <w:t xml:space="preserve">, a historic </w:t>
      </w:r>
      <w:r w:rsidR="007B3E74">
        <w:rPr>
          <w:rFonts w:ascii="Garamond" w:hAnsi="Garamond"/>
        </w:rPr>
        <w:t>Colonial City church</w:t>
      </w:r>
      <w:r>
        <w:rPr>
          <w:rFonts w:ascii="Garamond" w:hAnsi="Garamond"/>
        </w:rPr>
        <w:t xml:space="preserve"> built in the same year as that of Bach</w:t>
      </w:r>
      <w:r w:rsidR="007B3E74">
        <w:rPr>
          <w:rFonts w:ascii="Garamond" w:hAnsi="Garamond"/>
        </w:rPr>
        <w:t>’s</w:t>
      </w:r>
      <w:r>
        <w:rPr>
          <w:rFonts w:ascii="Garamond" w:hAnsi="Garamond"/>
        </w:rPr>
        <w:t xml:space="preserve"> manuscript</w:t>
      </w:r>
    </w:p>
    <w:p w14:paraId="219C895C" w14:textId="5BC67482" w:rsidR="00013624" w:rsidRDefault="00B31C74" w:rsidP="007B3E74">
      <w:pPr>
        <w:pStyle w:val="BulletstyleJTD"/>
        <w:rPr>
          <w:rFonts w:ascii="Garamond" w:hAnsi="Garamond"/>
        </w:rPr>
      </w:pPr>
      <w:r w:rsidRPr="00201EFA">
        <w:rPr>
          <w:rFonts w:ascii="Garamond" w:hAnsi="Garamond"/>
        </w:rPr>
        <w:t xml:space="preserve">created </w:t>
      </w:r>
      <w:r w:rsidR="00333F3B" w:rsidRPr="00201EFA">
        <w:rPr>
          <w:rFonts w:ascii="Garamond" w:hAnsi="Garamond"/>
        </w:rPr>
        <w:t>Early Music</w:t>
      </w:r>
      <w:r w:rsidRPr="00201EFA">
        <w:rPr>
          <w:rFonts w:ascii="Garamond" w:hAnsi="Garamond"/>
        </w:rPr>
        <w:t xml:space="preserve"> Residenc</w:t>
      </w:r>
      <w:r w:rsidR="00333F3B" w:rsidRPr="00201EFA">
        <w:rPr>
          <w:rFonts w:ascii="Garamond" w:hAnsi="Garamond"/>
        </w:rPr>
        <w:t>ies</w:t>
      </w:r>
      <w:r w:rsidRPr="00201EFA">
        <w:rPr>
          <w:rFonts w:ascii="Garamond" w:hAnsi="Garamond"/>
        </w:rPr>
        <w:t xml:space="preserve"> </w:t>
      </w:r>
      <w:r w:rsidR="00013624">
        <w:rPr>
          <w:rFonts w:ascii="Garamond" w:hAnsi="Garamond"/>
        </w:rPr>
        <w:t>with Teaching Artists specializing in Performance Practices of the Renaissance, Baroque and Classical eras</w:t>
      </w:r>
      <w:r w:rsidR="007B3E74">
        <w:rPr>
          <w:rFonts w:ascii="Garamond" w:hAnsi="Garamond"/>
        </w:rPr>
        <w:t xml:space="preserve"> for </w:t>
      </w:r>
      <w:r w:rsidR="00013624" w:rsidRPr="007B3E74">
        <w:rPr>
          <w:rFonts w:ascii="Garamond" w:hAnsi="Garamond"/>
        </w:rPr>
        <w:t xml:space="preserve">students of the </w:t>
      </w:r>
      <w:r w:rsidRPr="007B3E74">
        <w:rPr>
          <w:rFonts w:ascii="Garamond" w:hAnsi="Garamond"/>
        </w:rPr>
        <w:t>National Conservatory of Music</w:t>
      </w:r>
      <w:r w:rsidR="00013624" w:rsidRPr="007B3E74">
        <w:rPr>
          <w:rFonts w:ascii="Garamond" w:hAnsi="Garamond"/>
        </w:rPr>
        <w:t xml:space="preserve"> and Ministry of Culture’s choral ensemble, Coro </w:t>
      </w:r>
      <w:proofErr w:type="spellStart"/>
      <w:r w:rsidR="00013624" w:rsidRPr="007B3E74">
        <w:rPr>
          <w:rFonts w:ascii="Garamond" w:hAnsi="Garamond"/>
        </w:rPr>
        <w:t>Koribe</w:t>
      </w:r>
      <w:proofErr w:type="spellEnd"/>
    </w:p>
    <w:p w14:paraId="677094F0" w14:textId="27894EA1" w:rsidR="007B3E74" w:rsidRPr="007B3E74" w:rsidRDefault="007B3E74" w:rsidP="007B3E74">
      <w:pPr>
        <w:pStyle w:val="BulletstyleJTD"/>
        <w:rPr>
          <w:rFonts w:ascii="Garamond" w:hAnsi="Garamond"/>
        </w:rPr>
      </w:pPr>
      <w:r>
        <w:rPr>
          <w:rFonts w:ascii="Garamond" w:hAnsi="Garamond"/>
        </w:rPr>
        <w:t xml:space="preserve">purchased </w:t>
      </w:r>
      <w:r w:rsidR="0019108E">
        <w:rPr>
          <w:rFonts w:ascii="Garamond" w:hAnsi="Garamond"/>
        </w:rPr>
        <w:t>E</w:t>
      </w:r>
      <w:r>
        <w:rPr>
          <w:rFonts w:ascii="Garamond" w:hAnsi="Garamond"/>
        </w:rPr>
        <w:t xml:space="preserve">arly </w:t>
      </w:r>
      <w:r w:rsidR="0019108E">
        <w:rPr>
          <w:rFonts w:ascii="Garamond" w:hAnsi="Garamond"/>
        </w:rPr>
        <w:t>M</w:t>
      </w:r>
      <w:r>
        <w:rPr>
          <w:rFonts w:ascii="Garamond" w:hAnsi="Garamond"/>
        </w:rPr>
        <w:t xml:space="preserve">usic instruments (harpsichord, Renaissance Lute, Baroque Guitar, Theorbo from the United State, </w:t>
      </w:r>
      <w:proofErr w:type="gramStart"/>
      <w:r>
        <w:rPr>
          <w:rFonts w:ascii="Garamond" w:hAnsi="Garamond"/>
        </w:rPr>
        <w:t>Spain</w:t>
      </w:r>
      <w:proofErr w:type="gramEnd"/>
      <w:r>
        <w:rPr>
          <w:rFonts w:ascii="Garamond" w:hAnsi="Garamond"/>
        </w:rPr>
        <w:t xml:space="preserve"> and France to be donated to the Dominican Republic </w:t>
      </w:r>
    </w:p>
    <w:p w14:paraId="5C0894A9" w14:textId="2F17927A" w:rsidR="00693FB1" w:rsidRPr="00201EFA" w:rsidRDefault="00693FB1" w:rsidP="00333F3B">
      <w:pPr>
        <w:pStyle w:val="BulletstyleJTD"/>
        <w:rPr>
          <w:rFonts w:ascii="Garamond" w:hAnsi="Garamond"/>
        </w:rPr>
      </w:pPr>
      <w:r w:rsidRPr="00201EFA">
        <w:rPr>
          <w:rFonts w:ascii="Garamond" w:hAnsi="Garamond"/>
        </w:rPr>
        <w:t xml:space="preserve">hosted nationally syndicated </w:t>
      </w:r>
      <w:r w:rsidR="00AF60B0" w:rsidRPr="00201EFA">
        <w:rPr>
          <w:rFonts w:ascii="Garamond" w:hAnsi="Garamond"/>
        </w:rPr>
        <w:t xml:space="preserve">festival </w:t>
      </w:r>
      <w:r w:rsidR="00CB0DBB" w:rsidRPr="00201EFA">
        <w:rPr>
          <w:rFonts w:ascii="Garamond" w:hAnsi="Garamond"/>
        </w:rPr>
        <w:t>for</w:t>
      </w:r>
      <w:r w:rsidRPr="00201EFA">
        <w:rPr>
          <w:rFonts w:ascii="Garamond" w:hAnsi="Garamond"/>
        </w:rPr>
        <w:t xml:space="preserve"> Public Radio Internation</w:t>
      </w:r>
      <w:r w:rsidR="001213D9" w:rsidRPr="00201EFA">
        <w:rPr>
          <w:rFonts w:ascii="Garamond" w:hAnsi="Garamond"/>
        </w:rPr>
        <w:t>al</w:t>
      </w:r>
      <w:r w:rsidR="00CB0DBB" w:rsidRPr="00201EFA">
        <w:rPr>
          <w:rFonts w:ascii="Garamond" w:hAnsi="Garamond"/>
        </w:rPr>
        <w:t xml:space="preserve"> broadcast on National Public Radio</w:t>
      </w:r>
    </w:p>
    <w:p w14:paraId="503BEF36" w14:textId="6FC4C69C" w:rsidR="007874A7" w:rsidRPr="00201EFA" w:rsidRDefault="00844849" w:rsidP="00333F3B">
      <w:pPr>
        <w:pStyle w:val="BulletstyleJTD"/>
        <w:rPr>
          <w:rFonts w:ascii="Garamond" w:hAnsi="Garamond"/>
        </w:rPr>
      </w:pPr>
      <w:r>
        <w:rPr>
          <w:rFonts w:ascii="Garamond" w:hAnsi="Garamond"/>
        </w:rPr>
        <w:t>e</w:t>
      </w:r>
      <w:r w:rsidR="00DC64C6">
        <w:rPr>
          <w:rFonts w:ascii="Garamond" w:hAnsi="Garamond"/>
        </w:rPr>
        <w:t>ngage</w:t>
      </w:r>
      <w:r>
        <w:rPr>
          <w:rFonts w:ascii="Garamond" w:hAnsi="Garamond"/>
        </w:rPr>
        <w:t>d</w:t>
      </w:r>
      <w:r w:rsidR="00DC64C6">
        <w:rPr>
          <w:rFonts w:ascii="Garamond" w:hAnsi="Garamond"/>
        </w:rPr>
        <w:t xml:space="preserve"> guest artists (e.g.</w:t>
      </w:r>
      <w:r w:rsidR="00586543">
        <w:rPr>
          <w:rFonts w:ascii="Garamond" w:hAnsi="Garamond"/>
        </w:rPr>
        <w:t>,</w:t>
      </w:r>
      <w:r w:rsidR="00DC64C6">
        <w:rPr>
          <w:rFonts w:ascii="Garamond" w:hAnsi="Garamond"/>
        </w:rPr>
        <w:t xml:space="preserve"> Kurt </w:t>
      </w:r>
      <w:proofErr w:type="spellStart"/>
      <w:r w:rsidR="00DC64C6">
        <w:rPr>
          <w:rFonts w:ascii="Garamond" w:hAnsi="Garamond"/>
        </w:rPr>
        <w:t>Nikkanen</w:t>
      </w:r>
      <w:proofErr w:type="spellEnd"/>
      <w:r w:rsidR="00DC64C6">
        <w:rPr>
          <w:rFonts w:ascii="Garamond" w:hAnsi="Garamond"/>
        </w:rPr>
        <w:t>, Paul Silverthorne</w:t>
      </w:r>
      <w:r w:rsidR="00DE249D">
        <w:rPr>
          <w:rFonts w:ascii="Garamond" w:hAnsi="Garamond"/>
        </w:rPr>
        <w:t>, Axiom Brass</w:t>
      </w:r>
      <w:r w:rsidR="00013624">
        <w:rPr>
          <w:rFonts w:ascii="Garamond" w:hAnsi="Garamond"/>
        </w:rPr>
        <w:t xml:space="preserve">, </w:t>
      </w:r>
      <w:proofErr w:type="gramStart"/>
      <w:r w:rsidR="00013624">
        <w:rPr>
          <w:rFonts w:ascii="Garamond" w:hAnsi="Garamond"/>
        </w:rPr>
        <w:t>Handel</w:t>
      </w:r>
      <w:proofErr w:type="gramEnd"/>
      <w:r w:rsidR="00013624">
        <w:rPr>
          <w:rFonts w:ascii="Garamond" w:hAnsi="Garamond"/>
        </w:rPr>
        <w:t xml:space="preserve"> and Haydn Society</w:t>
      </w:r>
      <w:r w:rsidR="00DC64C6">
        <w:rPr>
          <w:rFonts w:ascii="Garamond" w:hAnsi="Garamond"/>
        </w:rPr>
        <w:t>)</w:t>
      </w:r>
      <w:r w:rsidR="007874A7" w:rsidRPr="00201EFA">
        <w:rPr>
          <w:rFonts w:ascii="Garamond" w:hAnsi="Garamond"/>
        </w:rPr>
        <w:t xml:space="preserve"> </w:t>
      </w:r>
    </w:p>
    <w:p w14:paraId="2654BFF6" w14:textId="3268D0BA" w:rsidR="007874A7" w:rsidRPr="00201EFA" w:rsidRDefault="007874A7" w:rsidP="00333F3B">
      <w:pPr>
        <w:pStyle w:val="BulletstyleJTD"/>
        <w:rPr>
          <w:rFonts w:ascii="Garamond" w:hAnsi="Garamond"/>
        </w:rPr>
      </w:pPr>
      <w:r w:rsidRPr="00201EFA">
        <w:rPr>
          <w:rFonts w:ascii="Garamond" w:hAnsi="Garamond"/>
        </w:rPr>
        <w:t xml:space="preserve">developed </w:t>
      </w:r>
      <w:r w:rsidR="00CB0DBB" w:rsidRPr="00201EFA">
        <w:rPr>
          <w:rFonts w:ascii="Garamond" w:hAnsi="Garamond"/>
        </w:rPr>
        <w:t xml:space="preserve">and conducted </w:t>
      </w:r>
      <w:r w:rsidRPr="00201EFA">
        <w:rPr>
          <w:rFonts w:ascii="Garamond" w:hAnsi="Garamond"/>
        </w:rPr>
        <w:t xml:space="preserve">nation-wide educational concerts </w:t>
      </w:r>
    </w:p>
    <w:p w14:paraId="26FD852C" w14:textId="0A0AE015" w:rsidR="00B31C74" w:rsidRPr="00201EFA" w:rsidRDefault="00B31C74" w:rsidP="00333F3B">
      <w:pPr>
        <w:pStyle w:val="BulletstyleJTD"/>
        <w:rPr>
          <w:rFonts w:ascii="Garamond" w:hAnsi="Garamond"/>
        </w:rPr>
      </w:pPr>
      <w:r w:rsidRPr="00201EFA">
        <w:rPr>
          <w:rFonts w:ascii="Garamond" w:hAnsi="Garamond"/>
        </w:rPr>
        <w:t>created videos</w:t>
      </w:r>
      <w:r w:rsidR="00A82ED4" w:rsidRPr="00201EFA">
        <w:rPr>
          <w:rFonts w:ascii="Garamond" w:hAnsi="Garamond"/>
        </w:rPr>
        <w:t xml:space="preserve"> of concerts for major corporations to stream to clients</w:t>
      </w:r>
    </w:p>
    <w:p w14:paraId="01EB2374" w14:textId="72B29AA6" w:rsidR="00B31C74" w:rsidRPr="00201EFA" w:rsidRDefault="00AF60B0" w:rsidP="00333F3B">
      <w:pPr>
        <w:pStyle w:val="BulletstyleJTD"/>
        <w:rPr>
          <w:rFonts w:ascii="Garamond" w:hAnsi="Garamond"/>
        </w:rPr>
      </w:pPr>
      <w:r w:rsidRPr="00201EFA">
        <w:rPr>
          <w:rFonts w:ascii="Garamond" w:hAnsi="Garamond"/>
        </w:rPr>
        <w:t>initiated</w:t>
      </w:r>
      <w:r w:rsidR="00B31C74" w:rsidRPr="00201EFA">
        <w:rPr>
          <w:rFonts w:ascii="Garamond" w:hAnsi="Garamond"/>
        </w:rPr>
        <w:t xml:space="preserve"> livestreaming of major concerts</w:t>
      </w:r>
      <w:r w:rsidR="00CB0DBB" w:rsidRPr="00201EFA">
        <w:rPr>
          <w:rFonts w:ascii="Garamond" w:hAnsi="Garamond"/>
        </w:rPr>
        <w:t xml:space="preserve"> from the Dominican Republic, </w:t>
      </w:r>
      <w:proofErr w:type="gramStart"/>
      <w:r w:rsidR="00CB0DBB" w:rsidRPr="00201EFA">
        <w:rPr>
          <w:rFonts w:ascii="Garamond" w:hAnsi="Garamond"/>
        </w:rPr>
        <w:t>Chicago</w:t>
      </w:r>
      <w:proofErr w:type="gramEnd"/>
      <w:r w:rsidR="00CB0DBB" w:rsidRPr="00201EFA">
        <w:rPr>
          <w:rFonts w:ascii="Garamond" w:hAnsi="Garamond"/>
        </w:rPr>
        <w:t xml:space="preserve"> and New York</w:t>
      </w:r>
      <w:r w:rsidR="00013624">
        <w:rPr>
          <w:rFonts w:ascii="Garamond" w:hAnsi="Garamond"/>
        </w:rPr>
        <w:t xml:space="preserve"> during COVID Pandemic</w:t>
      </w:r>
    </w:p>
    <w:p w14:paraId="1C5515F0" w14:textId="77777777" w:rsidR="007874A7" w:rsidRPr="00201EFA" w:rsidRDefault="007874A7" w:rsidP="00333F3B">
      <w:pPr>
        <w:pStyle w:val="BulletstyleJTD"/>
        <w:rPr>
          <w:rFonts w:ascii="Garamond" w:hAnsi="Garamond"/>
        </w:rPr>
      </w:pPr>
      <w:r w:rsidRPr="00201EFA">
        <w:rPr>
          <w:rFonts w:ascii="Garamond" w:hAnsi="Garamond"/>
        </w:rPr>
        <w:t xml:space="preserve">introduced programs for </w:t>
      </w:r>
      <w:r w:rsidR="004C6020" w:rsidRPr="00201EFA">
        <w:rPr>
          <w:rFonts w:ascii="Garamond" w:hAnsi="Garamond"/>
        </w:rPr>
        <w:t>at-risk youth and</w:t>
      </w:r>
      <w:r w:rsidR="001213D9" w:rsidRPr="00201EFA">
        <w:rPr>
          <w:rFonts w:ascii="Garamond" w:hAnsi="Garamond"/>
        </w:rPr>
        <w:t xml:space="preserve"> </w:t>
      </w:r>
      <w:r w:rsidRPr="00201EFA">
        <w:rPr>
          <w:rFonts w:ascii="Garamond" w:hAnsi="Garamond"/>
        </w:rPr>
        <w:t>emerging Dominican musicians including solo recitals, master classes and collaborative musical experiences with festival musicians</w:t>
      </w:r>
    </w:p>
    <w:p w14:paraId="2F634A96" w14:textId="77777777" w:rsidR="002F0AA0" w:rsidRDefault="002F0AA0" w:rsidP="002F0AA0">
      <w:pPr>
        <w:rPr>
          <w:rFonts w:ascii="Garamond" w:hAnsi="Garamond"/>
          <w:b/>
          <w:sz w:val="20"/>
          <w:szCs w:val="20"/>
        </w:rPr>
      </w:pPr>
    </w:p>
    <w:p w14:paraId="71DCADB7" w14:textId="4240149B" w:rsidR="00837442" w:rsidRPr="00201EFA" w:rsidRDefault="00837442" w:rsidP="0001215F">
      <w:pPr>
        <w:tabs>
          <w:tab w:val="right" w:pos="8640"/>
        </w:tabs>
        <w:rPr>
          <w:rFonts w:ascii="Garamond" w:hAnsi="Garamond"/>
          <w:b/>
          <w:sz w:val="20"/>
          <w:szCs w:val="20"/>
        </w:rPr>
      </w:pPr>
      <w:r w:rsidRPr="00201EFA">
        <w:rPr>
          <w:rFonts w:ascii="Garamond" w:hAnsi="Garamond"/>
          <w:b/>
          <w:sz w:val="20"/>
          <w:szCs w:val="20"/>
        </w:rPr>
        <w:t>Lexington Bach Festival (</w:t>
      </w:r>
      <w:hyperlink r:id="rId12" w:history="1">
        <w:r w:rsidRPr="00EC2F71">
          <w:rPr>
            <w:rStyle w:val="Hyperlink"/>
            <w:rFonts w:ascii="Garamond" w:hAnsi="Garamond"/>
            <w:b/>
            <w:color w:val="0432FF"/>
            <w:sz w:val="20"/>
            <w:szCs w:val="20"/>
          </w:rPr>
          <w:t>lexingtonbachfestival.org</w:t>
        </w:r>
      </w:hyperlink>
      <w:r w:rsidRPr="00201EFA">
        <w:rPr>
          <w:rFonts w:ascii="Garamond" w:hAnsi="Garamond"/>
          <w:b/>
          <w:sz w:val="20"/>
          <w:szCs w:val="20"/>
        </w:rPr>
        <w:t xml:space="preserve"> )</w:t>
      </w:r>
      <w:r w:rsidRPr="00201EFA">
        <w:rPr>
          <w:rFonts w:ascii="Garamond" w:hAnsi="Garamond"/>
          <w:b/>
          <w:sz w:val="20"/>
          <w:szCs w:val="20"/>
        </w:rPr>
        <w:tab/>
      </w:r>
      <w:r w:rsidRPr="00201EFA">
        <w:rPr>
          <w:rFonts w:ascii="Garamond" w:hAnsi="Garamond"/>
          <w:sz w:val="20"/>
          <w:szCs w:val="20"/>
        </w:rPr>
        <w:t xml:space="preserve">2015 – </w:t>
      </w:r>
      <w:r w:rsidR="00B033E4">
        <w:rPr>
          <w:rFonts w:ascii="Garamond" w:hAnsi="Garamond"/>
          <w:sz w:val="20"/>
          <w:szCs w:val="20"/>
        </w:rPr>
        <w:t>P</w:t>
      </w:r>
      <w:r w:rsidRPr="00201EFA">
        <w:rPr>
          <w:rFonts w:ascii="Garamond" w:hAnsi="Garamond"/>
          <w:sz w:val="20"/>
          <w:szCs w:val="20"/>
        </w:rPr>
        <w:t>resent</w:t>
      </w:r>
      <w:r w:rsidRPr="00201EFA">
        <w:rPr>
          <w:rFonts w:ascii="Garamond" w:hAnsi="Garamond"/>
          <w:b/>
          <w:sz w:val="20"/>
          <w:szCs w:val="20"/>
        </w:rPr>
        <w:t xml:space="preserve"> </w:t>
      </w:r>
    </w:p>
    <w:p w14:paraId="3A014B14" w14:textId="1BA663B7" w:rsidR="00837442" w:rsidRPr="00201EFA" w:rsidRDefault="004B60D2" w:rsidP="00333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8100"/>
          <w:tab w:val="right" w:pos="8352"/>
        </w:tabs>
        <w:autoSpaceDE w:val="0"/>
        <w:autoSpaceDN w:val="0"/>
        <w:adjustRightInd w:val="0"/>
        <w:rPr>
          <w:rFonts w:ascii="Garamond" w:hAnsi="Garamond"/>
          <w:sz w:val="20"/>
          <w:szCs w:val="20"/>
        </w:rPr>
      </w:pPr>
      <w:r w:rsidRPr="00201EFA">
        <w:rPr>
          <w:rFonts w:ascii="Garamond" w:hAnsi="Garamond"/>
          <w:sz w:val="20"/>
          <w:szCs w:val="20"/>
        </w:rPr>
        <w:t>Music Director</w:t>
      </w:r>
      <w:r w:rsidR="001434E5">
        <w:rPr>
          <w:rFonts w:ascii="Garamond" w:hAnsi="Garamond"/>
          <w:sz w:val="20"/>
          <w:szCs w:val="20"/>
        </w:rPr>
        <w:t xml:space="preserve"> </w:t>
      </w:r>
      <w:r w:rsidR="005F61C1">
        <w:rPr>
          <w:rFonts w:ascii="Garamond" w:hAnsi="Garamond"/>
          <w:sz w:val="20"/>
          <w:szCs w:val="20"/>
        </w:rPr>
        <w:t xml:space="preserve">of </w:t>
      </w:r>
      <w:r w:rsidR="00837442" w:rsidRPr="00201EFA">
        <w:rPr>
          <w:rFonts w:ascii="Garamond" w:hAnsi="Garamond"/>
          <w:sz w:val="20"/>
          <w:szCs w:val="20"/>
        </w:rPr>
        <w:t>Music Festival located in Michigan’s Blue Water resort area of Lake Huron</w:t>
      </w:r>
    </w:p>
    <w:p w14:paraId="5EAA1302" w14:textId="1611E7CF" w:rsidR="00837442" w:rsidRPr="00CB2619" w:rsidRDefault="00837442" w:rsidP="00CB2619">
      <w:pPr>
        <w:pStyle w:val="ListParagraph"/>
        <w:widowControl w:val="0"/>
        <w:numPr>
          <w:ilvl w:val="0"/>
          <w:numId w:val="33"/>
        </w:num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8100"/>
          <w:tab w:val="right" w:pos="8352"/>
        </w:tabs>
        <w:autoSpaceDE w:val="0"/>
        <w:autoSpaceDN w:val="0"/>
        <w:adjustRightInd w:val="0"/>
        <w:ind w:left="360"/>
        <w:rPr>
          <w:rFonts w:ascii="Garamond" w:hAnsi="Garamond"/>
          <w:sz w:val="20"/>
          <w:szCs w:val="20"/>
        </w:rPr>
      </w:pPr>
      <w:r w:rsidRPr="00CB2619">
        <w:rPr>
          <w:rFonts w:ascii="Garamond" w:hAnsi="Garamond"/>
          <w:sz w:val="20"/>
          <w:szCs w:val="20"/>
        </w:rPr>
        <w:t>conduct Festival Orchestra</w:t>
      </w:r>
      <w:r w:rsidR="00AF60B0" w:rsidRPr="00CB2619">
        <w:rPr>
          <w:rFonts w:ascii="Garamond" w:hAnsi="Garamond"/>
          <w:sz w:val="20"/>
          <w:szCs w:val="20"/>
        </w:rPr>
        <w:t xml:space="preserve"> </w:t>
      </w:r>
      <w:r w:rsidR="00CB2619">
        <w:rPr>
          <w:rFonts w:ascii="Garamond" w:hAnsi="Garamond"/>
          <w:sz w:val="20"/>
          <w:szCs w:val="20"/>
        </w:rPr>
        <w:t xml:space="preserve">made up </w:t>
      </w:r>
      <w:r w:rsidR="00333F3B" w:rsidRPr="00CB2619">
        <w:rPr>
          <w:rFonts w:ascii="Garamond" w:hAnsi="Garamond"/>
          <w:sz w:val="20"/>
          <w:szCs w:val="20"/>
        </w:rPr>
        <w:t>of professional musicians from Ohio and Michigan</w:t>
      </w:r>
    </w:p>
    <w:p w14:paraId="3DA81E46" w14:textId="60744EC0" w:rsidR="00837442" w:rsidRPr="00CB2619" w:rsidRDefault="00DC64C6" w:rsidP="00CB2619">
      <w:pPr>
        <w:pStyle w:val="ListParagraph"/>
        <w:widowControl w:val="0"/>
        <w:numPr>
          <w:ilvl w:val="0"/>
          <w:numId w:val="33"/>
        </w:num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8100"/>
          <w:tab w:val="right" w:pos="8352"/>
        </w:tabs>
        <w:autoSpaceDE w:val="0"/>
        <w:autoSpaceDN w:val="0"/>
        <w:adjustRightInd w:val="0"/>
        <w:ind w:left="360"/>
        <w:rPr>
          <w:rFonts w:ascii="Garamond" w:hAnsi="Garamond"/>
          <w:sz w:val="20"/>
          <w:szCs w:val="20"/>
        </w:rPr>
      </w:pPr>
      <w:r w:rsidRPr="00CB2619">
        <w:rPr>
          <w:rFonts w:ascii="Garamond" w:hAnsi="Garamond"/>
          <w:sz w:val="20"/>
          <w:szCs w:val="20"/>
        </w:rPr>
        <w:t>engage</w:t>
      </w:r>
      <w:r w:rsidR="00837442" w:rsidRPr="00CB2619">
        <w:rPr>
          <w:rFonts w:ascii="Garamond" w:hAnsi="Garamond"/>
          <w:sz w:val="20"/>
          <w:szCs w:val="20"/>
        </w:rPr>
        <w:t xml:space="preserve"> </w:t>
      </w:r>
      <w:r w:rsidR="00CB2619">
        <w:rPr>
          <w:rFonts w:ascii="Garamond" w:hAnsi="Garamond"/>
          <w:sz w:val="20"/>
          <w:szCs w:val="20"/>
        </w:rPr>
        <w:t xml:space="preserve">acclaimed </w:t>
      </w:r>
      <w:r w:rsidR="00837442" w:rsidRPr="00CB2619">
        <w:rPr>
          <w:rFonts w:ascii="Garamond" w:hAnsi="Garamond"/>
          <w:sz w:val="20"/>
          <w:szCs w:val="20"/>
        </w:rPr>
        <w:t>guest artists</w:t>
      </w:r>
      <w:r w:rsidR="00AF60B0" w:rsidRPr="00CB2619">
        <w:rPr>
          <w:rFonts w:ascii="Garamond" w:hAnsi="Garamond"/>
          <w:sz w:val="20"/>
          <w:szCs w:val="20"/>
        </w:rPr>
        <w:t xml:space="preserve"> </w:t>
      </w:r>
      <w:r w:rsidRPr="00CB2619">
        <w:rPr>
          <w:rFonts w:ascii="Garamond" w:hAnsi="Garamond"/>
          <w:sz w:val="20"/>
          <w:szCs w:val="20"/>
        </w:rPr>
        <w:t>(e.g.</w:t>
      </w:r>
      <w:r w:rsidR="00586543" w:rsidRPr="00CB2619">
        <w:rPr>
          <w:rFonts w:ascii="Garamond" w:hAnsi="Garamond"/>
          <w:sz w:val="20"/>
          <w:szCs w:val="20"/>
        </w:rPr>
        <w:t>,</w:t>
      </w:r>
      <w:r w:rsidRPr="00CB2619">
        <w:rPr>
          <w:rFonts w:ascii="Garamond" w:hAnsi="Garamond"/>
          <w:sz w:val="20"/>
          <w:szCs w:val="20"/>
        </w:rPr>
        <w:t xml:space="preserve"> Caroline Goulding, </w:t>
      </w:r>
      <w:proofErr w:type="spellStart"/>
      <w:r w:rsidR="00236BA5" w:rsidRPr="00CB2619">
        <w:rPr>
          <w:rFonts w:ascii="Garamond" w:hAnsi="Garamond"/>
          <w:sz w:val="20"/>
          <w:szCs w:val="20"/>
        </w:rPr>
        <w:t>Josefien</w:t>
      </w:r>
      <w:proofErr w:type="spellEnd"/>
      <w:r w:rsidR="00236BA5" w:rsidRPr="00CB2619">
        <w:rPr>
          <w:rFonts w:ascii="Garamond" w:hAnsi="Garamond"/>
          <w:sz w:val="20"/>
          <w:szCs w:val="20"/>
        </w:rPr>
        <w:t xml:space="preserve"> </w:t>
      </w:r>
      <w:proofErr w:type="spellStart"/>
      <w:r w:rsidR="00236BA5" w:rsidRPr="00CB2619">
        <w:rPr>
          <w:rFonts w:ascii="Garamond" w:hAnsi="Garamond"/>
          <w:sz w:val="20"/>
          <w:szCs w:val="20"/>
        </w:rPr>
        <w:t>Stoppelenburg</w:t>
      </w:r>
      <w:proofErr w:type="spellEnd"/>
      <w:r w:rsidR="00236BA5" w:rsidRPr="00CB2619">
        <w:rPr>
          <w:rFonts w:ascii="Garamond" w:hAnsi="Garamond"/>
          <w:sz w:val="20"/>
          <w:szCs w:val="20"/>
        </w:rPr>
        <w:t xml:space="preserve">, Andreas Klein, </w:t>
      </w:r>
      <w:r w:rsidRPr="00CB2619">
        <w:rPr>
          <w:rFonts w:ascii="Garamond" w:hAnsi="Garamond"/>
          <w:sz w:val="20"/>
          <w:szCs w:val="20"/>
        </w:rPr>
        <w:t>Mark Markham</w:t>
      </w:r>
      <w:r w:rsidR="00CB2619">
        <w:rPr>
          <w:rFonts w:ascii="Garamond" w:hAnsi="Garamond"/>
          <w:sz w:val="20"/>
          <w:szCs w:val="20"/>
        </w:rPr>
        <w:t xml:space="preserve">, Duo </w:t>
      </w:r>
      <w:proofErr w:type="spellStart"/>
      <w:r w:rsidR="00CB2619">
        <w:rPr>
          <w:rFonts w:ascii="Garamond" w:hAnsi="Garamond"/>
          <w:sz w:val="20"/>
          <w:szCs w:val="20"/>
        </w:rPr>
        <w:t>Sylviio</w:t>
      </w:r>
      <w:proofErr w:type="spellEnd"/>
      <w:r w:rsidR="00CB2619">
        <w:rPr>
          <w:rFonts w:ascii="Garamond" w:hAnsi="Garamond"/>
          <w:sz w:val="20"/>
          <w:szCs w:val="20"/>
        </w:rPr>
        <w:t xml:space="preserve"> Lute Duet</w:t>
      </w:r>
      <w:r w:rsidR="001F2D73" w:rsidRPr="00CB2619">
        <w:rPr>
          <w:rFonts w:ascii="Garamond" w:hAnsi="Garamond"/>
          <w:sz w:val="20"/>
          <w:szCs w:val="20"/>
        </w:rPr>
        <w:t>)</w:t>
      </w:r>
      <w:r w:rsidRPr="00CB2619">
        <w:rPr>
          <w:rFonts w:ascii="Garamond" w:hAnsi="Garamond"/>
          <w:sz w:val="20"/>
          <w:szCs w:val="20"/>
        </w:rPr>
        <w:t xml:space="preserve"> </w:t>
      </w:r>
    </w:p>
    <w:p w14:paraId="759E4881" w14:textId="1107EB85" w:rsidR="00837442" w:rsidRDefault="00CB2619" w:rsidP="00CB2619">
      <w:pPr>
        <w:pStyle w:val="ListParagraph"/>
        <w:widowControl w:val="0"/>
        <w:numPr>
          <w:ilvl w:val="0"/>
          <w:numId w:val="33"/>
        </w:numPr>
        <w:tabs>
          <w:tab w:val="left" w:pos="1680"/>
          <w:tab w:val="left" w:pos="2240"/>
          <w:tab w:val="left" w:pos="2800"/>
          <w:tab w:val="left" w:pos="3360"/>
          <w:tab w:val="left" w:pos="3920"/>
          <w:tab w:val="left" w:pos="4480"/>
          <w:tab w:val="left" w:pos="5040"/>
          <w:tab w:val="left" w:pos="5600"/>
          <w:tab w:val="left" w:pos="6160"/>
          <w:tab w:val="left" w:pos="6720"/>
          <w:tab w:val="left" w:pos="8100"/>
          <w:tab w:val="right" w:pos="8352"/>
        </w:tabs>
        <w:autoSpaceDE w:val="0"/>
        <w:autoSpaceDN w:val="0"/>
        <w:adjustRightInd w:val="0"/>
        <w:ind w:left="360"/>
        <w:rPr>
          <w:rFonts w:ascii="Garamond" w:hAnsi="Garamond"/>
          <w:sz w:val="20"/>
          <w:szCs w:val="20"/>
        </w:rPr>
      </w:pPr>
      <w:r>
        <w:rPr>
          <w:rFonts w:ascii="Garamond" w:hAnsi="Garamond"/>
          <w:sz w:val="20"/>
          <w:szCs w:val="20"/>
        </w:rPr>
        <w:t>perform repertoire by J.S. Bach, Handel, Vivaldi, Boyce, Purcell, Rameau, Mozart, Handel, Beethoven</w:t>
      </w:r>
    </w:p>
    <w:p w14:paraId="56719E22" w14:textId="47F6BAC1" w:rsidR="00CB2619" w:rsidRDefault="00CB2619" w:rsidP="00CB2619">
      <w:pPr>
        <w:pStyle w:val="ListParagraph"/>
        <w:widowControl w:val="0"/>
        <w:numPr>
          <w:ilvl w:val="0"/>
          <w:numId w:val="33"/>
        </w:numPr>
        <w:tabs>
          <w:tab w:val="left" w:pos="1680"/>
          <w:tab w:val="left" w:pos="2240"/>
          <w:tab w:val="left" w:pos="2800"/>
          <w:tab w:val="left" w:pos="3360"/>
          <w:tab w:val="left" w:pos="3920"/>
          <w:tab w:val="left" w:pos="4480"/>
          <w:tab w:val="left" w:pos="5040"/>
          <w:tab w:val="left" w:pos="5600"/>
          <w:tab w:val="left" w:pos="6160"/>
          <w:tab w:val="left" w:pos="6720"/>
          <w:tab w:val="left" w:pos="8100"/>
          <w:tab w:val="right" w:pos="8352"/>
        </w:tabs>
        <w:autoSpaceDE w:val="0"/>
        <w:autoSpaceDN w:val="0"/>
        <w:adjustRightInd w:val="0"/>
        <w:ind w:left="360"/>
        <w:rPr>
          <w:rFonts w:ascii="Garamond" w:hAnsi="Garamond"/>
          <w:sz w:val="20"/>
          <w:szCs w:val="20"/>
        </w:rPr>
      </w:pPr>
      <w:r>
        <w:rPr>
          <w:rFonts w:ascii="Garamond" w:hAnsi="Garamond"/>
          <w:sz w:val="20"/>
          <w:szCs w:val="20"/>
        </w:rPr>
        <w:t>initiated relationship with Cleveland Institute of Music faculty members to engage outstanding graduate students for concertmaster position, first violin section and other key positions in the festival orchestra</w:t>
      </w:r>
    </w:p>
    <w:p w14:paraId="54507E57" w14:textId="77777777" w:rsidR="00837442" w:rsidRPr="00201EFA" w:rsidRDefault="00837442" w:rsidP="00333F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8100"/>
          <w:tab w:val="right" w:pos="8352"/>
        </w:tabs>
        <w:autoSpaceDE w:val="0"/>
        <w:autoSpaceDN w:val="0"/>
        <w:adjustRightInd w:val="0"/>
        <w:rPr>
          <w:rFonts w:ascii="Garamond" w:hAnsi="Garamond"/>
          <w:sz w:val="20"/>
          <w:szCs w:val="20"/>
        </w:rPr>
      </w:pPr>
    </w:p>
    <w:p w14:paraId="7D59B07B" w14:textId="3065DBBA" w:rsidR="00FD22B0" w:rsidRPr="00201EFA" w:rsidRDefault="00FD22B0" w:rsidP="00FD22B0">
      <w:pPr>
        <w:widowControl w:val="0"/>
        <w:tabs>
          <w:tab w:val="left" w:pos="560"/>
          <w:tab w:val="left" w:pos="1120"/>
          <w:tab w:val="left" w:pos="1680"/>
          <w:tab w:val="left" w:pos="2240"/>
          <w:tab w:val="left" w:pos="2800"/>
          <w:tab w:val="left" w:pos="3360"/>
          <w:tab w:val="left" w:pos="3920"/>
          <w:tab w:val="left" w:pos="4480"/>
          <w:tab w:val="left" w:pos="5040"/>
          <w:tab w:val="right" w:pos="8550"/>
        </w:tabs>
        <w:autoSpaceDE w:val="0"/>
        <w:autoSpaceDN w:val="0"/>
        <w:adjustRightInd w:val="0"/>
        <w:rPr>
          <w:rFonts w:ascii="Garamond" w:hAnsi="Garamond" w:cs="Cambria"/>
          <w:b/>
          <w:bCs/>
          <w:sz w:val="20"/>
          <w:szCs w:val="20"/>
        </w:rPr>
      </w:pPr>
      <w:r>
        <w:rPr>
          <w:rFonts w:ascii="Garamond" w:hAnsi="Garamond" w:cs="Cambria"/>
          <w:b/>
          <w:bCs/>
          <w:sz w:val="20"/>
          <w:szCs w:val="20"/>
        </w:rPr>
        <w:t>Atlanta Community Symphony Orchestra (</w:t>
      </w:r>
      <w:hyperlink r:id="rId13" w:history="1">
        <w:r w:rsidRPr="007B3E74">
          <w:rPr>
            <w:rStyle w:val="Hyperlink"/>
            <w:rFonts w:ascii="Garamond" w:hAnsi="Garamond" w:cs="Cambria"/>
            <w:b/>
            <w:bCs/>
            <w:sz w:val="20"/>
            <w:szCs w:val="20"/>
          </w:rPr>
          <w:t>acso</w:t>
        </w:r>
        <w:r w:rsidR="007B3E74" w:rsidRPr="007B3E74">
          <w:rPr>
            <w:rStyle w:val="Hyperlink"/>
            <w:rFonts w:ascii="Garamond" w:hAnsi="Garamond" w:cs="Cambria"/>
            <w:b/>
            <w:bCs/>
            <w:sz w:val="20"/>
            <w:szCs w:val="20"/>
          </w:rPr>
          <w:t>rch</w:t>
        </w:r>
        <w:r w:rsidRPr="007B3E74">
          <w:rPr>
            <w:rStyle w:val="Hyperlink"/>
            <w:rFonts w:ascii="Garamond" w:hAnsi="Garamond" w:cs="Cambria"/>
            <w:b/>
            <w:bCs/>
            <w:sz w:val="20"/>
            <w:szCs w:val="20"/>
          </w:rPr>
          <w:t>.org</w:t>
        </w:r>
      </w:hyperlink>
      <w:r>
        <w:rPr>
          <w:rFonts w:ascii="Garamond" w:hAnsi="Garamond" w:cs="Cambria"/>
          <w:b/>
          <w:bCs/>
          <w:sz w:val="20"/>
          <w:szCs w:val="20"/>
        </w:rPr>
        <w:t>)</w:t>
      </w:r>
      <w:r w:rsidRPr="00201EFA">
        <w:rPr>
          <w:rFonts w:ascii="Garamond" w:hAnsi="Garamond" w:cs="Cambria"/>
          <w:b/>
          <w:bCs/>
          <w:sz w:val="20"/>
          <w:szCs w:val="20"/>
        </w:rPr>
        <w:tab/>
      </w:r>
      <w:r>
        <w:rPr>
          <w:rFonts w:ascii="Garamond" w:hAnsi="Garamond" w:cs="Cambria"/>
          <w:b/>
          <w:bCs/>
          <w:sz w:val="20"/>
          <w:szCs w:val="20"/>
        </w:rPr>
        <w:tab/>
      </w:r>
      <w:r w:rsidRPr="00201EFA">
        <w:rPr>
          <w:rFonts w:ascii="Garamond" w:hAnsi="Garamond" w:cs="Cambria"/>
          <w:sz w:val="20"/>
          <w:szCs w:val="20"/>
        </w:rPr>
        <w:t>20</w:t>
      </w:r>
      <w:r>
        <w:rPr>
          <w:rFonts w:ascii="Garamond" w:hAnsi="Garamond" w:cs="Cambria"/>
          <w:sz w:val="20"/>
          <w:szCs w:val="20"/>
        </w:rPr>
        <w:t>22</w:t>
      </w:r>
      <w:r w:rsidRPr="00201EFA">
        <w:rPr>
          <w:rFonts w:ascii="Garamond" w:hAnsi="Garamond" w:cs="Cambria"/>
          <w:sz w:val="20"/>
          <w:szCs w:val="20"/>
        </w:rPr>
        <w:t xml:space="preserve"> - </w:t>
      </w:r>
      <w:r>
        <w:rPr>
          <w:rFonts w:ascii="Garamond" w:hAnsi="Garamond" w:cs="Cambria"/>
          <w:sz w:val="20"/>
          <w:szCs w:val="20"/>
        </w:rPr>
        <w:t>2023</w:t>
      </w:r>
    </w:p>
    <w:p w14:paraId="74D45657" w14:textId="77777777" w:rsidR="00FD22B0" w:rsidRDefault="00FD22B0" w:rsidP="00FD22B0">
      <w:pPr>
        <w:widowControl w:val="0"/>
        <w:tabs>
          <w:tab w:val="left" w:pos="560"/>
          <w:tab w:val="left" w:pos="1120"/>
          <w:tab w:val="left" w:pos="1680"/>
          <w:tab w:val="left" w:pos="2240"/>
          <w:tab w:val="left" w:pos="2800"/>
          <w:tab w:val="left" w:pos="3360"/>
          <w:tab w:val="left" w:pos="3920"/>
          <w:tab w:val="left" w:pos="4480"/>
          <w:tab w:val="left" w:pos="5040"/>
          <w:tab w:val="right" w:pos="8550"/>
        </w:tabs>
        <w:autoSpaceDE w:val="0"/>
        <w:autoSpaceDN w:val="0"/>
        <w:adjustRightInd w:val="0"/>
        <w:rPr>
          <w:rFonts w:ascii="Garamond" w:hAnsi="Garamond" w:cs="Cambria"/>
          <w:sz w:val="20"/>
          <w:szCs w:val="20"/>
        </w:rPr>
      </w:pPr>
      <w:r w:rsidRPr="00013624">
        <w:rPr>
          <w:rFonts w:ascii="Garamond" w:hAnsi="Garamond" w:cs="Cambria"/>
          <w:sz w:val="20"/>
          <w:szCs w:val="20"/>
        </w:rPr>
        <w:t xml:space="preserve">Principal Guest Conductor and </w:t>
      </w:r>
      <w:r>
        <w:rPr>
          <w:rFonts w:ascii="Garamond" w:hAnsi="Garamond" w:cs="Cambria"/>
          <w:sz w:val="20"/>
          <w:szCs w:val="20"/>
        </w:rPr>
        <w:t>Artistic</w:t>
      </w:r>
      <w:r w:rsidRPr="00013624">
        <w:rPr>
          <w:rFonts w:ascii="Garamond" w:hAnsi="Garamond" w:cs="Cambria"/>
          <w:sz w:val="20"/>
          <w:szCs w:val="20"/>
        </w:rPr>
        <w:t xml:space="preserve"> Advisor</w:t>
      </w:r>
    </w:p>
    <w:p w14:paraId="11014AF5" w14:textId="39A243A6" w:rsidR="00FD22B0" w:rsidRDefault="00FD22B0" w:rsidP="00FD22B0">
      <w:pPr>
        <w:pStyle w:val="BulletstyleJTD"/>
        <w:rPr>
          <w:rFonts w:ascii="Garamond" w:hAnsi="Garamond"/>
        </w:rPr>
      </w:pPr>
      <w:r w:rsidRPr="00201EFA">
        <w:rPr>
          <w:rFonts w:ascii="Garamond" w:hAnsi="Garamond"/>
        </w:rPr>
        <w:t xml:space="preserve">conduct </w:t>
      </w:r>
      <w:r>
        <w:rPr>
          <w:rFonts w:ascii="Garamond" w:hAnsi="Garamond"/>
        </w:rPr>
        <w:t xml:space="preserve">three concerts with Atlanta’s oldest community orchestra during a post-pandemic </w:t>
      </w:r>
      <w:proofErr w:type="gramStart"/>
      <w:r>
        <w:rPr>
          <w:rFonts w:ascii="Garamond" w:hAnsi="Garamond"/>
        </w:rPr>
        <w:t>re</w:t>
      </w:r>
      <w:r w:rsidR="005F376B">
        <w:rPr>
          <w:rFonts w:ascii="Garamond" w:hAnsi="Garamond"/>
        </w:rPr>
        <w:t>organization</w:t>
      </w:r>
      <w:proofErr w:type="gramEnd"/>
      <w:r>
        <w:rPr>
          <w:rFonts w:ascii="Garamond" w:hAnsi="Garamond"/>
        </w:rPr>
        <w:t xml:space="preserve"> </w:t>
      </w:r>
    </w:p>
    <w:p w14:paraId="0FCBA54A" w14:textId="210A1C89" w:rsidR="00055E7F" w:rsidRDefault="00055E7F" w:rsidP="00FD22B0">
      <w:pPr>
        <w:pStyle w:val="BulletstyleJTD"/>
        <w:rPr>
          <w:rFonts w:ascii="Garamond" w:hAnsi="Garamond"/>
        </w:rPr>
      </w:pPr>
      <w:r>
        <w:rPr>
          <w:rFonts w:ascii="Garamond" w:hAnsi="Garamond"/>
        </w:rPr>
        <w:t>collaborate with guest artists (</w:t>
      </w:r>
      <w:proofErr w:type="gramStart"/>
      <w:r>
        <w:rPr>
          <w:rFonts w:ascii="Garamond" w:hAnsi="Garamond"/>
        </w:rPr>
        <w:t>e.g.</w:t>
      </w:r>
      <w:proofErr w:type="gramEnd"/>
      <w:r>
        <w:rPr>
          <w:rFonts w:ascii="Garamond" w:hAnsi="Garamond"/>
        </w:rPr>
        <w:t xml:space="preserve"> Piotr </w:t>
      </w:r>
      <w:proofErr w:type="spellStart"/>
      <w:r>
        <w:rPr>
          <w:rFonts w:ascii="Garamond" w:hAnsi="Garamond"/>
        </w:rPr>
        <w:t>Folkert</w:t>
      </w:r>
      <w:proofErr w:type="spellEnd"/>
      <w:r>
        <w:rPr>
          <w:rFonts w:ascii="Garamond" w:hAnsi="Garamond"/>
        </w:rPr>
        <w:t>)</w:t>
      </w:r>
    </w:p>
    <w:p w14:paraId="07B5ED0E" w14:textId="77777777" w:rsidR="00FD22B0" w:rsidRPr="00575B2D" w:rsidRDefault="00FD22B0" w:rsidP="00FD22B0">
      <w:pPr>
        <w:pStyle w:val="BulletstyleJTD"/>
        <w:rPr>
          <w:rFonts w:ascii="Garamond" w:hAnsi="Garamond"/>
        </w:rPr>
      </w:pPr>
      <w:r>
        <w:rPr>
          <w:rFonts w:ascii="Garamond" w:hAnsi="Garamond"/>
        </w:rPr>
        <w:t xml:space="preserve">prepare the organization to embark on a search for a new music </w:t>
      </w:r>
      <w:proofErr w:type="gramStart"/>
      <w:r>
        <w:rPr>
          <w:rFonts w:ascii="Garamond" w:hAnsi="Garamond"/>
        </w:rPr>
        <w:t>director</w:t>
      </w:r>
      <w:proofErr w:type="gramEnd"/>
    </w:p>
    <w:p w14:paraId="51614515" w14:textId="77777777" w:rsidR="00FD22B0" w:rsidRDefault="00FD22B0" w:rsidP="00575B2D">
      <w:pPr>
        <w:widowControl w:val="0"/>
        <w:tabs>
          <w:tab w:val="left" w:pos="560"/>
          <w:tab w:val="left" w:pos="1120"/>
          <w:tab w:val="left" w:pos="1680"/>
          <w:tab w:val="left" w:pos="2240"/>
          <w:tab w:val="left" w:pos="2800"/>
          <w:tab w:val="left" w:pos="3360"/>
          <w:tab w:val="left" w:pos="3920"/>
          <w:tab w:val="left" w:pos="4480"/>
          <w:tab w:val="left" w:pos="5040"/>
          <w:tab w:val="right" w:pos="8550"/>
        </w:tabs>
        <w:autoSpaceDE w:val="0"/>
        <w:autoSpaceDN w:val="0"/>
        <w:adjustRightInd w:val="0"/>
        <w:rPr>
          <w:rFonts w:ascii="Garamond" w:hAnsi="Garamond" w:cs="Cambria"/>
          <w:b/>
          <w:bCs/>
          <w:sz w:val="20"/>
          <w:szCs w:val="20"/>
        </w:rPr>
      </w:pPr>
    </w:p>
    <w:p w14:paraId="4C53DC3E" w14:textId="76BA0E2A" w:rsidR="00575B2D" w:rsidRPr="00201EFA" w:rsidRDefault="00575B2D" w:rsidP="00575B2D">
      <w:pPr>
        <w:widowControl w:val="0"/>
        <w:tabs>
          <w:tab w:val="left" w:pos="560"/>
          <w:tab w:val="left" w:pos="1120"/>
          <w:tab w:val="left" w:pos="1680"/>
          <w:tab w:val="left" w:pos="2240"/>
          <w:tab w:val="left" w:pos="2800"/>
          <w:tab w:val="left" w:pos="3360"/>
          <w:tab w:val="left" w:pos="3920"/>
          <w:tab w:val="left" w:pos="4480"/>
          <w:tab w:val="left" w:pos="5040"/>
          <w:tab w:val="right" w:pos="8550"/>
        </w:tabs>
        <w:autoSpaceDE w:val="0"/>
        <w:autoSpaceDN w:val="0"/>
        <w:adjustRightInd w:val="0"/>
        <w:rPr>
          <w:rFonts w:ascii="Garamond" w:hAnsi="Garamond" w:cs="Cambria"/>
          <w:b/>
          <w:bCs/>
          <w:sz w:val="20"/>
          <w:szCs w:val="20"/>
        </w:rPr>
      </w:pPr>
      <w:r w:rsidRPr="00201EFA">
        <w:rPr>
          <w:rFonts w:ascii="Garamond" w:hAnsi="Garamond" w:cs="Cambria"/>
          <w:b/>
          <w:bCs/>
          <w:sz w:val="20"/>
          <w:szCs w:val="20"/>
        </w:rPr>
        <w:t>Cleveland Women’s Orchestra (</w:t>
      </w:r>
      <w:hyperlink r:id="rId14" w:history="1">
        <w:r w:rsidRPr="00EC2F71">
          <w:rPr>
            <w:rStyle w:val="Hyperlink"/>
            <w:rFonts w:ascii="Garamond" w:hAnsi="Garamond" w:cs="Cambria"/>
            <w:b/>
            <w:bCs/>
            <w:sz w:val="20"/>
            <w:szCs w:val="20"/>
          </w:rPr>
          <w:t>clevelandwomensorchestra.org</w:t>
        </w:r>
      </w:hyperlink>
      <w:r w:rsidRPr="00201EFA">
        <w:rPr>
          <w:rFonts w:ascii="Garamond" w:hAnsi="Garamond" w:cs="Cambria"/>
          <w:b/>
          <w:bCs/>
          <w:sz w:val="20"/>
          <w:szCs w:val="20"/>
        </w:rPr>
        <w:t>)</w:t>
      </w:r>
      <w:r w:rsidRPr="00201EFA">
        <w:rPr>
          <w:rFonts w:ascii="Garamond" w:hAnsi="Garamond" w:cs="Cambria"/>
          <w:b/>
          <w:bCs/>
          <w:sz w:val="20"/>
          <w:szCs w:val="20"/>
        </w:rPr>
        <w:tab/>
      </w:r>
      <w:r w:rsidRPr="00201EFA">
        <w:rPr>
          <w:rFonts w:ascii="Garamond" w:hAnsi="Garamond" w:cs="Cambria"/>
          <w:sz w:val="20"/>
          <w:szCs w:val="20"/>
        </w:rPr>
        <w:t xml:space="preserve">2019 - </w:t>
      </w:r>
      <w:r>
        <w:rPr>
          <w:rFonts w:ascii="Garamond" w:hAnsi="Garamond" w:cs="Cambria"/>
          <w:sz w:val="20"/>
          <w:szCs w:val="20"/>
        </w:rPr>
        <w:t>2022</w:t>
      </w:r>
      <w:r w:rsidRPr="00201EFA">
        <w:rPr>
          <w:rFonts w:ascii="Garamond" w:hAnsi="Garamond" w:cs="Cambria"/>
          <w:b/>
          <w:bCs/>
          <w:sz w:val="20"/>
          <w:szCs w:val="20"/>
        </w:rPr>
        <w:tab/>
      </w:r>
    </w:p>
    <w:p w14:paraId="48350366" w14:textId="77777777" w:rsidR="00575B2D" w:rsidRDefault="00575B2D" w:rsidP="00575B2D">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 w:val="left" w:pos="8100"/>
          <w:tab w:val="right" w:pos="8352"/>
        </w:tabs>
        <w:autoSpaceDE w:val="0"/>
        <w:autoSpaceDN w:val="0"/>
        <w:adjustRightInd w:val="0"/>
        <w:rPr>
          <w:rFonts w:ascii="Garamond" w:hAnsi="Garamond" w:cs="Cambria"/>
          <w:sz w:val="20"/>
          <w:szCs w:val="20"/>
        </w:rPr>
      </w:pPr>
      <w:r w:rsidRPr="00201EFA">
        <w:rPr>
          <w:rFonts w:ascii="Garamond" w:hAnsi="Garamond" w:cs="Cambria"/>
          <w:sz w:val="20"/>
          <w:szCs w:val="20"/>
        </w:rPr>
        <w:t>Principal Conductor and Music Advisor</w:t>
      </w:r>
      <w:r>
        <w:rPr>
          <w:rFonts w:ascii="Garamond" w:hAnsi="Garamond" w:cs="Cambria"/>
          <w:sz w:val="20"/>
          <w:szCs w:val="20"/>
        </w:rPr>
        <w:t xml:space="preserve"> of American’s Oldest Women’s Orchestra</w:t>
      </w:r>
    </w:p>
    <w:p w14:paraId="34D047D5" w14:textId="77777777" w:rsidR="00575B2D" w:rsidRPr="00201EFA" w:rsidRDefault="00575B2D" w:rsidP="00575B2D">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 w:val="left" w:pos="8100"/>
          <w:tab w:val="right" w:pos="8352"/>
        </w:tabs>
        <w:autoSpaceDE w:val="0"/>
        <w:autoSpaceDN w:val="0"/>
        <w:adjustRightInd w:val="0"/>
        <w:rPr>
          <w:rFonts w:ascii="Garamond" w:hAnsi="Garamond" w:cs="Cambria"/>
          <w:sz w:val="20"/>
          <w:szCs w:val="20"/>
        </w:rPr>
      </w:pPr>
      <w:r>
        <w:rPr>
          <w:rFonts w:ascii="Garamond" w:hAnsi="Garamond" w:cs="Cambria"/>
          <w:sz w:val="20"/>
          <w:szCs w:val="20"/>
        </w:rPr>
        <w:tab/>
        <w:t>a t</w:t>
      </w:r>
      <w:r w:rsidRPr="00201EFA">
        <w:rPr>
          <w:rFonts w:ascii="Garamond" w:hAnsi="Garamond" w:cs="Cambria"/>
          <w:sz w:val="20"/>
          <w:szCs w:val="20"/>
        </w:rPr>
        <w:t>hree-year appointment while orchestra implements a music director search process</w:t>
      </w:r>
    </w:p>
    <w:p w14:paraId="35607FCF" w14:textId="2AC860F7" w:rsidR="00575B2D" w:rsidRPr="00201EFA" w:rsidRDefault="00575B2D" w:rsidP="00575B2D">
      <w:pPr>
        <w:pStyle w:val="ListParagraph"/>
        <w:widowControl w:val="0"/>
        <w:numPr>
          <w:ilvl w:val="0"/>
          <w:numId w:val="16"/>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 w:val="left" w:pos="8100"/>
          <w:tab w:val="right" w:pos="8352"/>
        </w:tabs>
        <w:autoSpaceDE w:val="0"/>
        <w:autoSpaceDN w:val="0"/>
        <w:adjustRightInd w:val="0"/>
        <w:ind w:hanging="720"/>
        <w:rPr>
          <w:rFonts w:ascii="Garamond" w:hAnsi="Garamond" w:cs="Cambria"/>
          <w:sz w:val="20"/>
          <w:szCs w:val="20"/>
        </w:rPr>
      </w:pPr>
      <w:r w:rsidRPr="00201EFA">
        <w:rPr>
          <w:rFonts w:ascii="Garamond" w:hAnsi="Garamond" w:cs="Cambria"/>
          <w:sz w:val="20"/>
          <w:szCs w:val="20"/>
        </w:rPr>
        <w:lastRenderedPageBreak/>
        <w:t>conduct</w:t>
      </w:r>
      <w:r w:rsidR="00236BA5">
        <w:rPr>
          <w:rFonts w:ascii="Garamond" w:hAnsi="Garamond" w:cs="Cambria"/>
          <w:sz w:val="20"/>
          <w:szCs w:val="20"/>
        </w:rPr>
        <w:t>ed</w:t>
      </w:r>
      <w:r w:rsidRPr="00201EFA">
        <w:rPr>
          <w:rFonts w:ascii="Garamond" w:hAnsi="Garamond" w:cs="Cambria"/>
          <w:sz w:val="20"/>
          <w:szCs w:val="20"/>
        </w:rPr>
        <w:t xml:space="preserve"> </w:t>
      </w:r>
      <w:r>
        <w:rPr>
          <w:rFonts w:ascii="Garamond" w:hAnsi="Garamond" w:cs="Cambria"/>
          <w:sz w:val="20"/>
          <w:szCs w:val="20"/>
        </w:rPr>
        <w:t>orchestra</w:t>
      </w:r>
      <w:r w:rsidRPr="00201EFA">
        <w:rPr>
          <w:rFonts w:ascii="Garamond" w:hAnsi="Garamond" w:cs="Cambria"/>
          <w:sz w:val="20"/>
          <w:szCs w:val="20"/>
        </w:rPr>
        <w:t xml:space="preserve"> concerts at </w:t>
      </w:r>
      <w:proofErr w:type="spellStart"/>
      <w:r w:rsidRPr="00201EFA">
        <w:rPr>
          <w:rFonts w:ascii="Garamond" w:hAnsi="Garamond" w:cs="Cambria"/>
          <w:sz w:val="20"/>
          <w:szCs w:val="20"/>
        </w:rPr>
        <w:t>Maltz</w:t>
      </w:r>
      <w:proofErr w:type="spellEnd"/>
      <w:r w:rsidRPr="00201EFA">
        <w:rPr>
          <w:rFonts w:ascii="Garamond" w:hAnsi="Garamond" w:cs="Cambria"/>
          <w:sz w:val="20"/>
          <w:szCs w:val="20"/>
        </w:rPr>
        <w:t xml:space="preserve"> </w:t>
      </w:r>
      <w:r>
        <w:rPr>
          <w:rFonts w:ascii="Garamond" w:hAnsi="Garamond" w:cs="Cambria"/>
          <w:sz w:val="20"/>
          <w:szCs w:val="20"/>
        </w:rPr>
        <w:t xml:space="preserve">Center for the </w:t>
      </w:r>
      <w:r w:rsidRPr="00201EFA">
        <w:rPr>
          <w:rFonts w:ascii="Garamond" w:hAnsi="Garamond" w:cs="Cambria"/>
          <w:sz w:val="20"/>
          <w:szCs w:val="20"/>
        </w:rPr>
        <w:t xml:space="preserve">Performing Arts and Severance Hall </w:t>
      </w:r>
    </w:p>
    <w:p w14:paraId="52140256" w14:textId="643CAC2F" w:rsidR="00575B2D" w:rsidRPr="00201EFA" w:rsidRDefault="00575B2D" w:rsidP="00575B2D">
      <w:pPr>
        <w:pStyle w:val="ListParagraph"/>
        <w:widowControl w:val="0"/>
        <w:numPr>
          <w:ilvl w:val="0"/>
          <w:numId w:val="16"/>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 w:val="left" w:pos="8100"/>
          <w:tab w:val="right" w:pos="8352"/>
        </w:tabs>
        <w:autoSpaceDE w:val="0"/>
        <w:autoSpaceDN w:val="0"/>
        <w:adjustRightInd w:val="0"/>
        <w:ind w:hanging="720"/>
        <w:rPr>
          <w:rFonts w:ascii="Garamond" w:hAnsi="Garamond" w:cs="Cambria"/>
          <w:sz w:val="20"/>
          <w:szCs w:val="20"/>
        </w:rPr>
      </w:pPr>
      <w:r w:rsidRPr="00201EFA">
        <w:rPr>
          <w:rFonts w:ascii="Garamond" w:hAnsi="Garamond" w:cs="Cambria"/>
          <w:sz w:val="20"/>
          <w:szCs w:val="20"/>
        </w:rPr>
        <w:t>led opera performances with The Cleveland Opera</w:t>
      </w:r>
    </w:p>
    <w:p w14:paraId="64AA8AC9" w14:textId="06A679B8" w:rsidR="00575B2D" w:rsidRPr="00201EFA" w:rsidRDefault="00575B2D" w:rsidP="00575B2D">
      <w:pPr>
        <w:pStyle w:val="ListParagraph"/>
        <w:widowControl w:val="0"/>
        <w:numPr>
          <w:ilvl w:val="0"/>
          <w:numId w:val="16"/>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 w:val="left" w:pos="8100"/>
          <w:tab w:val="right" w:pos="8352"/>
        </w:tabs>
        <w:autoSpaceDE w:val="0"/>
        <w:autoSpaceDN w:val="0"/>
        <w:adjustRightInd w:val="0"/>
        <w:ind w:hanging="720"/>
        <w:rPr>
          <w:rFonts w:ascii="Garamond" w:hAnsi="Garamond" w:cs="Cambria"/>
          <w:sz w:val="20"/>
          <w:szCs w:val="20"/>
        </w:rPr>
      </w:pPr>
      <w:r>
        <w:rPr>
          <w:rFonts w:ascii="Garamond" w:hAnsi="Garamond" w:cs="Cambria"/>
          <w:sz w:val="20"/>
          <w:szCs w:val="20"/>
        </w:rPr>
        <w:t>collaborate</w:t>
      </w:r>
      <w:r w:rsidR="00236BA5">
        <w:rPr>
          <w:rFonts w:ascii="Garamond" w:hAnsi="Garamond" w:cs="Cambria"/>
          <w:sz w:val="20"/>
          <w:szCs w:val="20"/>
        </w:rPr>
        <w:t>d</w:t>
      </w:r>
      <w:r>
        <w:rPr>
          <w:rFonts w:ascii="Garamond" w:hAnsi="Garamond" w:cs="Cambria"/>
          <w:sz w:val="20"/>
          <w:szCs w:val="20"/>
        </w:rPr>
        <w:t xml:space="preserve"> with</w:t>
      </w:r>
      <w:r w:rsidRPr="00201EFA">
        <w:rPr>
          <w:rFonts w:ascii="Garamond" w:hAnsi="Garamond" w:cs="Cambria"/>
          <w:sz w:val="20"/>
          <w:szCs w:val="20"/>
        </w:rPr>
        <w:t xml:space="preserve"> </w:t>
      </w:r>
      <w:r w:rsidR="00236BA5">
        <w:rPr>
          <w:rFonts w:ascii="Garamond" w:hAnsi="Garamond" w:cs="Cambria"/>
          <w:sz w:val="20"/>
          <w:szCs w:val="20"/>
        </w:rPr>
        <w:t xml:space="preserve">outstanding </w:t>
      </w:r>
      <w:r w:rsidRPr="00201EFA">
        <w:rPr>
          <w:rFonts w:ascii="Garamond" w:hAnsi="Garamond" w:cs="Cambria"/>
          <w:sz w:val="20"/>
          <w:szCs w:val="20"/>
        </w:rPr>
        <w:t>guest artists</w:t>
      </w:r>
      <w:r>
        <w:rPr>
          <w:rFonts w:ascii="Garamond" w:hAnsi="Garamond" w:cs="Cambria"/>
          <w:sz w:val="20"/>
          <w:szCs w:val="20"/>
        </w:rPr>
        <w:t xml:space="preserve"> (</w:t>
      </w:r>
      <w:proofErr w:type="gramStart"/>
      <w:r>
        <w:rPr>
          <w:rFonts w:ascii="Garamond" w:hAnsi="Garamond" w:cs="Cambria"/>
          <w:sz w:val="20"/>
          <w:szCs w:val="20"/>
        </w:rPr>
        <w:t>e.g.</w:t>
      </w:r>
      <w:proofErr w:type="gramEnd"/>
      <w:r>
        <w:rPr>
          <w:rFonts w:ascii="Garamond" w:hAnsi="Garamond" w:cs="Cambria"/>
          <w:sz w:val="20"/>
          <w:szCs w:val="20"/>
        </w:rPr>
        <w:t xml:space="preserve"> </w:t>
      </w:r>
      <w:proofErr w:type="spellStart"/>
      <w:r>
        <w:rPr>
          <w:rFonts w:ascii="Garamond" w:hAnsi="Garamond" w:cs="Cambria"/>
          <w:sz w:val="20"/>
          <w:szCs w:val="20"/>
        </w:rPr>
        <w:t>Jinjoo</w:t>
      </w:r>
      <w:proofErr w:type="spellEnd"/>
      <w:r>
        <w:rPr>
          <w:rFonts w:ascii="Garamond" w:hAnsi="Garamond" w:cs="Cambria"/>
          <w:sz w:val="20"/>
          <w:szCs w:val="20"/>
        </w:rPr>
        <w:t xml:space="preserve"> Cho, Antonio </w:t>
      </w:r>
      <w:proofErr w:type="spellStart"/>
      <w:r>
        <w:rPr>
          <w:rFonts w:ascii="Garamond" w:hAnsi="Garamond" w:cs="Cambria"/>
          <w:sz w:val="20"/>
          <w:szCs w:val="20"/>
        </w:rPr>
        <w:t>Pompa-Baldi</w:t>
      </w:r>
      <w:proofErr w:type="spellEnd"/>
      <w:r>
        <w:rPr>
          <w:rFonts w:ascii="Garamond" w:hAnsi="Garamond" w:cs="Cambria"/>
          <w:sz w:val="20"/>
          <w:szCs w:val="20"/>
        </w:rPr>
        <w:t>)</w:t>
      </w:r>
      <w:r w:rsidRPr="00201EFA">
        <w:rPr>
          <w:rFonts w:ascii="Garamond" w:hAnsi="Garamond" w:cs="Cambria"/>
          <w:sz w:val="20"/>
          <w:szCs w:val="20"/>
        </w:rPr>
        <w:t xml:space="preserve"> </w:t>
      </w:r>
    </w:p>
    <w:p w14:paraId="4598569B" w14:textId="77777777" w:rsidR="00575B2D" w:rsidRPr="00201EFA" w:rsidRDefault="00575B2D" w:rsidP="00575B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8100"/>
          <w:tab w:val="right" w:pos="8352"/>
        </w:tabs>
        <w:autoSpaceDE w:val="0"/>
        <w:autoSpaceDN w:val="0"/>
        <w:adjustRightInd w:val="0"/>
        <w:rPr>
          <w:rFonts w:ascii="Garamond" w:hAnsi="Garamond" w:cs="Cambria"/>
          <w:sz w:val="20"/>
          <w:szCs w:val="20"/>
        </w:rPr>
      </w:pPr>
    </w:p>
    <w:p w14:paraId="2F0BA4A7" w14:textId="7ECCA2B0" w:rsidR="007874A7" w:rsidRPr="00201EFA" w:rsidRDefault="007874A7" w:rsidP="00333F3B">
      <w:pPr>
        <w:widowControl w:val="0"/>
        <w:tabs>
          <w:tab w:val="left" w:pos="560"/>
          <w:tab w:val="right" w:pos="9000"/>
        </w:tabs>
        <w:autoSpaceDE w:val="0"/>
        <w:autoSpaceDN w:val="0"/>
        <w:adjustRightInd w:val="0"/>
        <w:rPr>
          <w:rFonts w:ascii="Garamond" w:hAnsi="Garamond"/>
          <w:sz w:val="20"/>
          <w:szCs w:val="20"/>
        </w:rPr>
      </w:pPr>
      <w:r w:rsidRPr="00201EFA">
        <w:rPr>
          <w:rFonts w:ascii="Garamond" w:hAnsi="Garamond"/>
          <w:b/>
          <w:sz w:val="20"/>
          <w:szCs w:val="20"/>
        </w:rPr>
        <w:t>Birmingham Bloomfield Symphony Orchestra (</w:t>
      </w:r>
      <w:hyperlink r:id="rId15" w:history="1">
        <w:r w:rsidRPr="00EC2F71">
          <w:rPr>
            <w:rStyle w:val="Hyperlink"/>
            <w:rFonts w:ascii="Garamond" w:hAnsi="Garamond"/>
            <w:b/>
            <w:color w:val="0432FF"/>
            <w:sz w:val="20"/>
            <w:szCs w:val="20"/>
          </w:rPr>
          <w:t>bbso.org</w:t>
        </w:r>
      </w:hyperlink>
      <w:r w:rsidRPr="00201EFA">
        <w:rPr>
          <w:rFonts w:ascii="Garamond" w:hAnsi="Garamond"/>
          <w:b/>
          <w:sz w:val="20"/>
          <w:szCs w:val="20"/>
        </w:rPr>
        <w:t xml:space="preserve">) </w:t>
      </w:r>
      <w:r w:rsidRPr="00201EFA">
        <w:rPr>
          <w:rFonts w:ascii="Garamond" w:hAnsi="Garamond"/>
          <w:b/>
          <w:sz w:val="20"/>
          <w:szCs w:val="20"/>
        </w:rPr>
        <w:tab/>
      </w:r>
      <w:r w:rsidRPr="00201EFA">
        <w:rPr>
          <w:rFonts w:ascii="Garamond" w:hAnsi="Garamond"/>
          <w:sz w:val="20"/>
          <w:szCs w:val="20"/>
        </w:rPr>
        <w:t>2013 – 2016</w:t>
      </w:r>
    </w:p>
    <w:p w14:paraId="0B8A33C6" w14:textId="03DF93AE" w:rsidR="004B60D2" w:rsidRPr="00201EFA" w:rsidRDefault="004B60D2" w:rsidP="00333F3B">
      <w:pPr>
        <w:widowControl w:val="0"/>
        <w:tabs>
          <w:tab w:val="left" w:pos="560"/>
          <w:tab w:val="right" w:pos="9000"/>
        </w:tabs>
        <w:autoSpaceDE w:val="0"/>
        <w:autoSpaceDN w:val="0"/>
        <w:adjustRightInd w:val="0"/>
        <w:rPr>
          <w:rFonts w:ascii="Garamond" w:hAnsi="Garamond"/>
          <w:b/>
          <w:sz w:val="20"/>
          <w:szCs w:val="20"/>
        </w:rPr>
      </w:pPr>
      <w:r w:rsidRPr="00201EFA">
        <w:rPr>
          <w:rFonts w:ascii="Garamond" w:hAnsi="Garamond"/>
          <w:sz w:val="20"/>
          <w:szCs w:val="20"/>
        </w:rPr>
        <w:t>Music Director</w:t>
      </w:r>
      <w:r w:rsidR="001434E5">
        <w:rPr>
          <w:rFonts w:ascii="Garamond" w:hAnsi="Garamond"/>
          <w:sz w:val="20"/>
          <w:szCs w:val="20"/>
        </w:rPr>
        <w:t xml:space="preserve"> of </w:t>
      </w:r>
      <w:r w:rsidR="005F61C1">
        <w:rPr>
          <w:rFonts w:ascii="Garamond" w:hAnsi="Garamond"/>
          <w:sz w:val="20"/>
          <w:szCs w:val="20"/>
        </w:rPr>
        <w:t>p</w:t>
      </w:r>
      <w:r w:rsidR="001434E5">
        <w:rPr>
          <w:rFonts w:ascii="Garamond" w:hAnsi="Garamond"/>
          <w:sz w:val="20"/>
          <w:szCs w:val="20"/>
        </w:rPr>
        <w:t xml:space="preserve">rofessional </w:t>
      </w:r>
      <w:r w:rsidR="005F61C1">
        <w:rPr>
          <w:rFonts w:ascii="Garamond" w:hAnsi="Garamond"/>
          <w:sz w:val="20"/>
          <w:szCs w:val="20"/>
        </w:rPr>
        <w:t>m</w:t>
      </w:r>
      <w:r w:rsidR="001434E5">
        <w:rPr>
          <w:rFonts w:ascii="Garamond" w:hAnsi="Garamond"/>
          <w:sz w:val="20"/>
          <w:szCs w:val="20"/>
        </w:rPr>
        <w:t xml:space="preserve">etropolitan </w:t>
      </w:r>
      <w:r w:rsidR="005F61C1">
        <w:rPr>
          <w:rFonts w:ascii="Garamond" w:hAnsi="Garamond"/>
          <w:sz w:val="20"/>
          <w:szCs w:val="20"/>
        </w:rPr>
        <w:t>o</w:t>
      </w:r>
      <w:r w:rsidR="001434E5">
        <w:rPr>
          <w:rFonts w:ascii="Garamond" w:hAnsi="Garamond"/>
          <w:sz w:val="20"/>
          <w:szCs w:val="20"/>
        </w:rPr>
        <w:t>rchestra</w:t>
      </w:r>
    </w:p>
    <w:p w14:paraId="2E0F1A80" w14:textId="0FA1E89F" w:rsidR="001F2D73" w:rsidRDefault="001F2D73" w:rsidP="00333F3B">
      <w:pPr>
        <w:pStyle w:val="ListParagraph"/>
        <w:numPr>
          <w:ilvl w:val="0"/>
          <w:numId w:val="6"/>
        </w:numPr>
        <w:ind w:left="360" w:hanging="360"/>
        <w:rPr>
          <w:rFonts w:ascii="Garamond" w:eastAsiaTheme="minorHAnsi" w:hAnsi="Garamond" w:cstheme="minorBidi"/>
          <w:sz w:val="20"/>
          <w:szCs w:val="20"/>
        </w:rPr>
      </w:pPr>
      <w:r>
        <w:rPr>
          <w:rFonts w:ascii="Garamond" w:eastAsiaTheme="minorHAnsi" w:hAnsi="Garamond" w:cstheme="minorBidi"/>
          <w:sz w:val="20"/>
          <w:szCs w:val="20"/>
        </w:rPr>
        <w:t xml:space="preserve">engaged </w:t>
      </w:r>
      <w:r w:rsidR="00236BA5">
        <w:rPr>
          <w:rFonts w:ascii="Garamond" w:eastAsiaTheme="minorHAnsi" w:hAnsi="Garamond" w:cstheme="minorBidi"/>
          <w:sz w:val="20"/>
          <w:szCs w:val="20"/>
        </w:rPr>
        <w:t xml:space="preserve">acclaimed </w:t>
      </w:r>
      <w:r>
        <w:rPr>
          <w:rFonts w:ascii="Garamond" w:eastAsiaTheme="minorHAnsi" w:hAnsi="Garamond" w:cstheme="minorBidi"/>
          <w:sz w:val="20"/>
          <w:szCs w:val="20"/>
        </w:rPr>
        <w:t>guest artists (e.g.</w:t>
      </w:r>
      <w:r w:rsidR="00586543">
        <w:rPr>
          <w:rFonts w:ascii="Garamond" w:eastAsiaTheme="minorHAnsi" w:hAnsi="Garamond" w:cstheme="minorBidi"/>
          <w:sz w:val="20"/>
          <w:szCs w:val="20"/>
        </w:rPr>
        <w:t>,</w:t>
      </w:r>
      <w:r>
        <w:rPr>
          <w:rFonts w:ascii="Garamond" w:eastAsiaTheme="minorHAnsi" w:hAnsi="Garamond" w:cstheme="minorBidi"/>
          <w:sz w:val="20"/>
          <w:szCs w:val="20"/>
        </w:rPr>
        <w:t xml:space="preserve"> Shai </w:t>
      </w:r>
      <w:proofErr w:type="spellStart"/>
      <w:r>
        <w:rPr>
          <w:rFonts w:ascii="Garamond" w:eastAsiaTheme="minorHAnsi" w:hAnsi="Garamond" w:cstheme="minorBidi"/>
          <w:sz w:val="20"/>
          <w:szCs w:val="20"/>
        </w:rPr>
        <w:t>Wosner</w:t>
      </w:r>
      <w:proofErr w:type="spellEnd"/>
      <w:r>
        <w:rPr>
          <w:rFonts w:ascii="Garamond" w:eastAsiaTheme="minorHAnsi" w:hAnsi="Garamond" w:cstheme="minorBidi"/>
          <w:sz w:val="20"/>
          <w:szCs w:val="20"/>
        </w:rPr>
        <w:t>, Janet Sung)</w:t>
      </w:r>
    </w:p>
    <w:p w14:paraId="76894860" w14:textId="6CE87CF8" w:rsidR="007874A7" w:rsidRPr="00201EFA" w:rsidRDefault="007874A7" w:rsidP="00333F3B">
      <w:pPr>
        <w:pStyle w:val="ListParagraph"/>
        <w:numPr>
          <w:ilvl w:val="0"/>
          <w:numId w:val="6"/>
        </w:numPr>
        <w:ind w:left="360" w:hanging="360"/>
        <w:rPr>
          <w:rFonts w:ascii="Garamond" w:eastAsiaTheme="minorHAnsi" w:hAnsi="Garamond" w:cstheme="minorBidi"/>
          <w:sz w:val="20"/>
          <w:szCs w:val="20"/>
        </w:rPr>
      </w:pPr>
      <w:r w:rsidRPr="00201EFA">
        <w:rPr>
          <w:rFonts w:ascii="Garamond" w:eastAsiaTheme="minorHAnsi" w:hAnsi="Garamond" w:cstheme="minorBidi"/>
          <w:sz w:val="20"/>
          <w:szCs w:val="20"/>
        </w:rPr>
        <w:t>substantially expanded orchestra's performance venues</w:t>
      </w:r>
      <w:r w:rsidR="00B31C74" w:rsidRPr="00201EFA">
        <w:rPr>
          <w:rFonts w:ascii="Garamond" w:eastAsiaTheme="minorHAnsi" w:hAnsi="Garamond" w:cstheme="minorBidi"/>
          <w:sz w:val="20"/>
          <w:szCs w:val="20"/>
        </w:rPr>
        <w:t xml:space="preserve"> </w:t>
      </w:r>
      <w:r w:rsidR="00A82ED4" w:rsidRPr="00201EFA">
        <w:rPr>
          <w:rFonts w:ascii="Garamond" w:eastAsiaTheme="minorHAnsi" w:hAnsi="Garamond" w:cstheme="minorBidi"/>
          <w:sz w:val="20"/>
          <w:szCs w:val="20"/>
        </w:rPr>
        <w:t>across Greater Detroit</w:t>
      </w:r>
    </w:p>
    <w:p w14:paraId="0BAA8DEE" w14:textId="551EB022" w:rsidR="007874A7" w:rsidRPr="00201EFA" w:rsidRDefault="00B31C74" w:rsidP="00333F3B">
      <w:pPr>
        <w:pStyle w:val="ListParagraph"/>
        <w:numPr>
          <w:ilvl w:val="0"/>
          <w:numId w:val="6"/>
        </w:numPr>
        <w:ind w:left="360" w:hanging="360"/>
        <w:rPr>
          <w:rFonts w:ascii="Garamond" w:eastAsiaTheme="minorHAnsi" w:hAnsi="Garamond" w:cstheme="minorBidi"/>
          <w:sz w:val="20"/>
          <w:szCs w:val="20"/>
        </w:rPr>
      </w:pPr>
      <w:r w:rsidRPr="00201EFA">
        <w:rPr>
          <w:rFonts w:ascii="Garamond" w:eastAsiaTheme="minorHAnsi" w:hAnsi="Garamond" w:cstheme="minorBidi"/>
          <w:sz w:val="20"/>
          <w:szCs w:val="20"/>
        </w:rPr>
        <w:t xml:space="preserve">initiated collaborations with </w:t>
      </w:r>
      <w:r w:rsidR="007874A7" w:rsidRPr="00201EFA">
        <w:rPr>
          <w:rFonts w:ascii="Garamond" w:eastAsiaTheme="minorHAnsi" w:hAnsi="Garamond" w:cstheme="minorBidi"/>
          <w:sz w:val="20"/>
          <w:szCs w:val="20"/>
        </w:rPr>
        <w:t xml:space="preserve">contemporary composers </w:t>
      </w:r>
    </w:p>
    <w:p w14:paraId="6AAD0642" w14:textId="348F7D78" w:rsidR="00A82ED4" w:rsidRPr="00201EFA" w:rsidRDefault="00A82ED4" w:rsidP="00333F3B">
      <w:pPr>
        <w:pStyle w:val="ListParagraph"/>
        <w:numPr>
          <w:ilvl w:val="0"/>
          <w:numId w:val="6"/>
        </w:numPr>
        <w:ind w:left="360" w:hanging="360"/>
        <w:rPr>
          <w:rFonts w:ascii="Garamond" w:eastAsiaTheme="minorHAnsi" w:hAnsi="Garamond" w:cstheme="minorBidi"/>
          <w:sz w:val="20"/>
          <w:szCs w:val="20"/>
        </w:rPr>
      </w:pPr>
      <w:r w:rsidRPr="00201EFA">
        <w:rPr>
          <w:rFonts w:ascii="Garamond" w:eastAsiaTheme="minorHAnsi" w:hAnsi="Garamond" w:cstheme="minorBidi"/>
          <w:sz w:val="20"/>
          <w:szCs w:val="20"/>
        </w:rPr>
        <w:t>initiated new partnerships with area businesses for onsite performances</w:t>
      </w:r>
    </w:p>
    <w:p w14:paraId="1557ECFC" w14:textId="6CFCE4A2" w:rsidR="0084626E" w:rsidRPr="00201EFA" w:rsidRDefault="00A82ED4" w:rsidP="00333F3B">
      <w:pPr>
        <w:pStyle w:val="ListParagraph"/>
        <w:numPr>
          <w:ilvl w:val="0"/>
          <w:numId w:val="6"/>
        </w:numPr>
        <w:ind w:left="360" w:hanging="360"/>
        <w:rPr>
          <w:rFonts w:ascii="Garamond" w:eastAsiaTheme="minorHAnsi" w:hAnsi="Garamond" w:cstheme="minorBidi"/>
          <w:sz w:val="20"/>
          <w:szCs w:val="20"/>
        </w:rPr>
      </w:pPr>
      <w:r w:rsidRPr="00201EFA">
        <w:rPr>
          <w:rFonts w:ascii="Garamond" w:eastAsiaTheme="minorHAnsi" w:hAnsi="Garamond" w:cstheme="minorBidi"/>
          <w:sz w:val="20"/>
          <w:szCs w:val="20"/>
        </w:rPr>
        <w:t>administered annual solo competition</w:t>
      </w:r>
      <w:r w:rsidR="0084626E" w:rsidRPr="00201EFA">
        <w:rPr>
          <w:rFonts w:ascii="Garamond" w:eastAsiaTheme="minorHAnsi" w:hAnsi="Garamond" w:cstheme="minorBidi"/>
          <w:sz w:val="20"/>
          <w:szCs w:val="20"/>
        </w:rPr>
        <w:t xml:space="preserve"> </w:t>
      </w:r>
    </w:p>
    <w:p w14:paraId="29138B1A" w14:textId="77777777" w:rsidR="007874A7" w:rsidRPr="00201EFA" w:rsidRDefault="007874A7" w:rsidP="00333F3B">
      <w:pPr>
        <w:pStyle w:val="ListParagraph"/>
        <w:numPr>
          <w:ilvl w:val="0"/>
          <w:numId w:val="6"/>
        </w:numPr>
        <w:ind w:left="360" w:hanging="360"/>
        <w:rPr>
          <w:rFonts w:ascii="Garamond" w:eastAsiaTheme="minorHAnsi" w:hAnsi="Garamond" w:cstheme="minorBidi"/>
          <w:sz w:val="20"/>
          <w:szCs w:val="20"/>
        </w:rPr>
      </w:pPr>
      <w:r w:rsidRPr="00201EFA">
        <w:rPr>
          <w:rFonts w:ascii="Garamond" w:eastAsiaTheme="minorHAnsi" w:hAnsi="Garamond" w:cstheme="minorBidi"/>
          <w:sz w:val="20"/>
          <w:szCs w:val="20"/>
        </w:rPr>
        <w:t>initiated concert broadcasts on local cable television and radio</w:t>
      </w:r>
    </w:p>
    <w:p w14:paraId="6DCC1B4A" w14:textId="2AEAF06F" w:rsidR="007874A7" w:rsidRPr="00201EFA" w:rsidRDefault="00A82ED4" w:rsidP="00333F3B">
      <w:pPr>
        <w:pStyle w:val="ListParagraph"/>
        <w:numPr>
          <w:ilvl w:val="0"/>
          <w:numId w:val="6"/>
        </w:numPr>
        <w:ind w:left="360" w:hanging="360"/>
        <w:rPr>
          <w:rFonts w:ascii="Garamond" w:eastAsiaTheme="minorHAnsi" w:hAnsi="Garamond" w:cstheme="minorBidi"/>
          <w:sz w:val="20"/>
          <w:szCs w:val="20"/>
        </w:rPr>
      </w:pPr>
      <w:r w:rsidRPr="00201EFA">
        <w:rPr>
          <w:rFonts w:ascii="Garamond" w:eastAsiaTheme="minorHAnsi" w:hAnsi="Garamond" w:cstheme="minorBidi"/>
          <w:sz w:val="20"/>
          <w:szCs w:val="20"/>
        </w:rPr>
        <w:t>dramatically</w:t>
      </w:r>
      <w:r w:rsidR="007874A7" w:rsidRPr="00201EFA">
        <w:rPr>
          <w:rFonts w:ascii="Garamond" w:eastAsiaTheme="minorHAnsi" w:hAnsi="Garamond" w:cstheme="minorBidi"/>
          <w:sz w:val="20"/>
          <w:szCs w:val="20"/>
        </w:rPr>
        <w:t xml:space="preserve"> increased orchestra's educational </w:t>
      </w:r>
      <w:r w:rsidRPr="00201EFA">
        <w:rPr>
          <w:rFonts w:ascii="Garamond" w:eastAsiaTheme="minorHAnsi" w:hAnsi="Garamond" w:cstheme="minorBidi"/>
          <w:sz w:val="20"/>
          <w:szCs w:val="20"/>
        </w:rPr>
        <w:t xml:space="preserve">and community </w:t>
      </w:r>
      <w:r w:rsidR="007874A7" w:rsidRPr="00201EFA">
        <w:rPr>
          <w:rFonts w:ascii="Garamond" w:eastAsiaTheme="minorHAnsi" w:hAnsi="Garamond" w:cstheme="minorBidi"/>
          <w:sz w:val="20"/>
          <w:szCs w:val="20"/>
        </w:rPr>
        <w:t>outreach activities</w:t>
      </w:r>
    </w:p>
    <w:p w14:paraId="7704163C" w14:textId="77777777" w:rsidR="004B60D2" w:rsidRPr="00201EFA" w:rsidRDefault="004B60D2" w:rsidP="004B60D2">
      <w:pPr>
        <w:pStyle w:val="ListParagraph"/>
        <w:ind w:left="360"/>
        <w:rPr>
          <w:rFonts w:ascii="Garamond" w:eastAsiaTheme="minorHAnsi" w:hAnsi="Garamond" w:cstheme="minorBidi"/>
          <w:sz w:val="20"/>
          <w:szCs w:val="20"/>
        </w:rPr>
      </w:pPr>
    </w:p>
    <w:p w14:paraId="60F3AD3E" w14:textId="77777777" w:rsidR="004B60D2" w:rsidRPr="00201EFA" w:rsidRDefault="007874A7" w:rsidP="004B60D2">
      <w:pPr>
        <w:pStyle w:val="Listingline"/>
        <w:tabs>
          <w:tab w:val="clear" w:pos="8280"/>
          <w:tab w:val="right" w:pos="9000"/>
        </w:tabs>
        <w:rPr>
          <w:rFonts w:ascii="Garamond" w:hAnsi="Garamond"/>
          <w:b w:val="0"/>
          <w:szCs w:val="20"/>
        </w:rPr>
      </w:pPr>
      <w:r w:rsidRPr="00201EFA">
        <w:rPr>
          <w:rFonts w:ascii="Garamond" w:hAnsi="Garamond"/>
          <w:bCs/>
          <w:szCs w:val="20"/>
        </w:rPr>
        <w:t>Adrian Symphony Orchestra (</w:t>
      </w:r>
      <w:hyperlink r:id="rId16" w:history="1">
        <w:r w:rsidRPr="00EC2F71">
          <w:rPr>
            <w:rStyle w:val="Hyperlink"/>
            <w:rFonts w:ascii="Garamond" w:hAnsi="Garamond"/>
            <w:color w:val="0432FF"/>
            <w:szCs w:val="20"/>
          </w:rPr>
          <w:t>adriansymphony.org</w:t>
        </w:r>
      </w:hyperlink>
      <w:r w:rsidRPr="00201EFA">
        <w:rPr>
          <w:rFonts w:ascii="Garamond" w:hAnsi="Garamond"/>
          <w:b w:val="0"/>
          <w:szCs w:val="20"/>
        </w:rPr>
        <w:t>)</w:t>
      </w:r>
      <w:r w:rsidRPr="00201EFA">
        <w:rPr>
          <w:rFonts w:ascii="Garamond" w:hAnsi="Garamond"/>
          <w:szCs w:val="20"/>
        </w:rPr>
        <w:tab/>
      </w:r>
      <w:r w:rsidRPr="00201EFA">
        <w:rPr>
          <w:rFonts w:ascii="Garamond" w:hAnsi="Garamond"/>
          <w:b w:val="0"/>
          <w:szCs w:val="20"/>
        </w:rPr>
        <w:t>2001- 2015</w:t>
      </w:r>
    </w:p>
    <w:p w14:paraId="10312E54" w14:textId="3D681272" w:rsidR="007874A7" w:rsidRPr="001434E5" w:rsidRDefault="004B60D2" w:rsidP="001434E5">
      <w:pPr>
        <w:pStyle w:val="Listingline"/>
        <w:tabs>
          <w:tab w:val="clear" w:pos="8280"/>
          <w:tab w:val="right" w:pos="9000"/>
        </w:tabs>
        <w:rPr>
          <w:rFonts w:ascii="Garamond" w:hAnsi="Garamond"/>
          <w:b w:val="0"/>
          <w:szCs w:val="20"/>
        </w:rPr>
      </w:pPr>
      <w:r w:rsidRPr="00201EFA">
        <w:rPr>
          <w:rFonts w:ascii="Garamond" w:hAnsi="Garamond"/>
          <w:b w:val="0"/>
          <w:szCs w:val="20"/>
        </w:rPr>
        <w:t>Music Director</w:t>
      </w:r>
      <w:r w:rsidR="001434E5">
        <w:rPr>
          <w:rFonts w:ascii="Garamond" w:hAnsi="Garamond"/>
          <w:b w:val="0"/>
          <w:szCs w:val="20"/>
        </w:rPr>
        <w:t xml:space="preserve"> of </w:t>
      </w:r>
      <w:r w:rsidR="005F61C1">
        <w:rPr>
          <w:rFonts w:ascii="Garamond" w:hAnsi="Garamond"/>
          <w:b w:val="0"/>
          <w:bCs/>
          <w:szCs w:val="20"/>
        </w:rPr>
        <w:t>p</w:t>
      </w:r>
      <w:r w:rsidR="007874A7" w:rsidRPr="001434E5">
        <w:rPr>
          <w:rFonts w:ascii="Garamond" w:hAnsi="Garamond"/>
          <w:b w:val="0"/>
          <w:bCs/>
          <w:szCs w:val="20"/>
        </w:rPr>
        <w:t xml:space="preserve">rofessional </w:t>
      </w:r>
      <w:r w:rsidR="005F61C1">
        <w:rPr>
          <w:rFonts w:ascii="Garamond" w:hAnsi="Garamond"/>
          <w:b w:val="0"/>
          <w:bCs/>
          <w:szCs w:val="20"/>
        </w:rPr>
        <w:t>r</w:t>
      </w:r>
      <w:r w:rsidR="007874A7" w:rsidRPr="001434E5">
        <w:rPr>
          <w:rFonts w:ascii="Garamond" w:hAnsi="Garamond"/>
          <w:b w:val="0"/>
          <w:bCs/>
          <w:szCs w:val="20"/>
        </w:rPr>
        <w:t xml:space="preserve">egional </w:t>
      </w:r>
      <w:r w:rsidR="005F61C1">
        <w:rPr>
          <w:rFonts w:ascii="Garamond" w:hAnsi="Garamond"/>
          <w:b w:val="0"/>
          <w:bCs/>
          <w:szCs w:val="20"/>
        </w:rPr>
        <w:t>o</w:t>
      </w:r>
      <w:r w:rsidR="007874A7" w:rsidRPr="001434E5">
        <w:rPr>
          <w:rFonts w:ascii="Garamond" w:hAnsi="Garamond"/>
          <w:b w:val="0"/>
          <w:bCs/>
          <w:szCs w:val="20"/>
        </w:rPr>
        <w:t>rchestra</w:t>
      </w:r>
    </w:p>
    <w:p w14:paraId="4C164E44" w14:textId="1D24C764" w:rsidR="0019108E" w:rsidRDefault="0019108E" w:rsidP="0019108E">
      <w:pPr>
        <w:pStyle w:val="BulletstyleJTD"/>
        <w:rPr>
          <w:rFonts w:ascii="Garamond" w:hAnsi="Garamond"/>
        </w:rPr>
      </w:pPr>
      <w:r>
        <w:rPr>
          <w:rFonts w:ascii="Garamond" w:hAnsi="Garamond"/>
        </w:rPr>
        <w:t>Co-</w:t>
      </w:r>
      <w:proofErr w:type="spellStart"/>
      <w:r>
        <w:rPr>
          <w:rFonts w:ascii="Garamond" w:hAnsi="Garamond"/>
        </w:rPr>
        <w:t>commisisioned</w:t>
      </w:r>
      <w:proofErr w:type="spellEnd"/>
      <w:r>
        <w:rPr>
          <w:rFonts w:ascii="Garamond" w:hAnsi="Garamond"/>
        </w:rPr>
        <w:t xml:space="preserve"> Christopher Theofanidis’s Virtue and led </w:t>
      </w:r>
      <w:r w:rsidR="00236BA5">
        <w:rPr>
          <w:rFonts w:ascii="Garamond" w:hAnsi="Garamond"/>
        </w:rPr>
        <w:t>the</w:t>
      </w:r>
      <w:r>
        <w:rPr>
          <w:rFonts w:ascii="Garamond" w:hAnsi="Garamond"/>
        </w:rPr>
        <w:t xml:space="preserve"> Michigan </w:t>
      </w:r>
      <w:r w:rsidR="00236BA5">
        <w:rPr>
          <w:rFonts w:ascii="Garamond" w:hAnsi="Garamond"/>
        </w:rPr>
        <w:t>p</w:t>
      </w:r>
      <w:r>
        <w:rPr>
          <w:rFonts w:ascii="Garamond" w:hAnsi="Garamond"/>
        </w:rPr>
        <w:t>remiere</w:t>
      </w:r>
    </w:p>
    <w:p w14:paraId="49CB0C34" w14:textId="79B1DE3B" w:rsidR="007874A7" w:rsidRPr="0019108E" w:rsidRDefault="0019108E" w:rsidP="0019108E">
      <w:pPr>
        <w:pStyle w:val="BulletstyleJTD"/>
        <w:rPr>
          <w:rFonts w:ascii="Garamond" w:hAnsi="Garamond"/>
        </w:rPr>
      </w:pPr>
      <w:r>
        <w:rPr>
          <w:rFonts w:ascii="Garamond" w:hAnsi="Garamond"/>
        </w:rPr>
        <w:t xml:space="preserve">Conducted </w:t>
      </w:r>
      <w:r w:rsidR="007874A7" w:rsidRPr="0019108E">
        <w:rPr>
          <w:rFonts w:ascii="Garamond" w:hAnsi="Garamond"/>
        </w:rPr>
        <w:t xml:space="preserve">Beethoven symphonic cycle in </w:t>
      </w:r>
      <w:proofErr w:type="spellStart"/>
      <w:r w:rsidR="007874A7" w:rsidRPr="0019108E">
        <w:rPr>
          <w:rFonts w:ascii="Garamond" w:hAnsi="Garamond"/>
        </w:rPr>
        <w:t>Bärenreiter</w:t>
      </w:r>
      <w:proofErr w:type="spellEnd"/>
      <w:r w:rsidR="007874A7" w:rsidRPr="0019108E">
        <w:rPr>
          <w:rFonts w:ascii="Garamond" w:hAnsi="Garamond"/>
        </w:rPr>
        <w:t xml:space="preserve"> edition</w:t>
      </w:r>
    </w:p>
    <w:p w14:paraId="46980836" w14:textId="0FFBD146" w:rsidR="00DC64C6" w:rsidRDefault="0084626E" w:rsidP="00333F3B">
      <w:pPr>
        <w:pStyle w:val="BulletstyleJTD"/>
        <w:rPr>
          <w:rFonts w:ascii="Garamond" w:hAnsi="Garamond"/>
        </w:rPr>
      </w:pPr>
      <w:r w:rsidRPr="00201EFA">
        <w:rPr>
          <w:rFonts w:ascii="Garamond" w:hAnsi="Garamond"/>
        </w:rPr>
        <w:t>collaborated with</w:t>
      </w:r>
      <w:r w:rsidR="007874A7" w:rsidRPr="00201EFA">
        <w:rPr>
          <w:rFonts w:ascii="Garamond" w:hAnsi="Garamond"/>
        </w:rPr>
        <w:t xml:space="preserve"> American composers </w:t>
      </w:r>
      <w:r w:rsidR="00DC64C6">
        <w:rPr>
          <w:rFonts w:ascii="Garamond" w:hAnsi="Garamond"/>
        </w:rPr>
        <w:t>(</w:t>
      </w:r>
      <w:proofErr w:type="gramStart"/>
      <w:r w:rsidR="00DC64C6">
        <w:rPr>
          <w:rFonts w:ascii="Garamond" w:hAnsi="Garamond"/>
        </w:rPr>
        <w:t>e.g.</w:t>
      </w:r>
      <w:proofErr w:type="gramEnd"/>
      <w:r w:rsidR="00DC64C6">
        <w:rPr>
          <w:rFonts w:ascii="Garamond" w:hAnsi="Garamond"/>
        </w:rPr>
        <w:t xml:space="preserve"> Michael Daugherty, Bright Sheng, Christopher Theofanidis</w:t>
      </w:r>
      <w:r w:rsidR="00236BA5">
        <w:rPr>
          <w:rFonts w:ascii="Garamond" w:hAnsi="Garamond"/>
        </w:rPr>
        <w:t>, Robert Jager</w:t>
      </w:r>
      <w:r w:rsidR="00DC64C6">
        <w:rPr>
          <w:rFonts w:ascii="Garamond" w:hAnsi="Garamond"/>
        </w:rPr>
        <w:t>)</w:t>
      </w:r>
    </w:p>
    <w:p w14:paraId="0DA00FDE" w14:textId="4D683EFB" w:rsidR="007874A7" w:rsidRPr="00201EFA" w:rsidRDefault="00DC64C6" w:rsidP="00333F3B">
      <w:pPr>
        <w:pStyle w:val="BulletstyleJTD"/>
        <w:rPr>
          <w:rFonts w:ascii="Garamond" w:hAnsi="Garamond"/>
        </w:rPr>
      </w:pPr>
      <w:r>
        <w:rPr>
          <w:rFonts w:ascii="Garamond" w:hAnsi="Garamond"/>
        </w:rPr>
        <w:t xml:space="preserve">engaged </w:t>
      </w:r>
      <w:r w:rsidR="00236BA5">
        <w:rPr>
          <w:rFonts w:ascii="Garamond" w:hAnsi="Garamond"/>
        </w:rPr>
        <w:t xml:space="preserve">acclaimed guest </w:t>
      </w:r>
      <w:r w:rsidR="007874A7" w:rsidRPr="00201EFA">
        <w:rPr>
          <w:rFonts w:ascii="Garamond" w:hAnsi="Garamond"/>
        </w:rPr>
        <w:t xml:space="preserve">soloists </w:t>
      </w:r>
      <w:r>
        <w:rPr>
          <w:rFonts w:ascii="Garamond" w:hAnsi="Garamond"/>
        </w:rPr>
        <w:t>(e.g.</w:t>
      </w:r>
      <w:r w:rsidR="00586543">
        <w:rPr>
          <w:rFonts w:ascii="Garamond" w:hAnsi="Garamond"/>
        </w:rPr>
        <w:t>,</w:t>
      </w:r>
      <w:r>
        <w:rPr>
          <w:rFonts w:ascii="Garamond" w:hAnsi="Garamond"/>
        </w:rPr>
        <w:t xml:space="preserve"> Philippe </w:t>
      </w:r>
      <w:proofErr w:type="spellStart"/>
      <w:r>
        <w:rPr>
          <w:rFonts w:ascii="Garamond" w:hAnsi="Garamond"/>
        </w:rPr>
        <w:t>Entremont</w:t>
      </w:r>
      <w:proofErr w:type="spellEnd"/>
      <w:r>
        <w:rPr>
          <w:rFonts w:ascii="Garamond" w:hAnsi="Garamond"/>
        </w:rPr>
        <w:t xml:space="preserve">, </w:t>
      </w:r>
      <w:r w:rsidR="00236BA5">
        <w:rPr>
          <w:rFonts w:ascii="Garamond" w:hAnsi="Garamond"/>
        </w:rPr>
        <w:t xml:space="preserve">Cecil </w:t>
      </w:r>
      <w:proofErr w:type="spellStart"/>
      <w:r w:rsidR="00236BA5">
        <w:rPr>
          <w:rFonts w:ascii="Garamond" w:hAnsi="Garamond"/>
        </w:rPr>
        <w:t>Licad</w:t>
      </w:r>
      <w:proofErr w:type="spellEnd"/>
      <w:r w:rsidR="00236BA5">
        <w:rPr>
          <w:rFonts w:ascii="Garamond" w:hAnsi="Garamond"/>
        </w:rPr>
        <w:t xml:space="preserve">, </w:t>
      </w:r>
      <w:r w:rsidR="00055E7F">
        <w:rPr>
          <w:rFonts w:ascii="Garamond" w:hAnsi="Garamond"/>
        </w:rPr>
        <w:t xml:space="preserve">Maria </w:t>
      </w:r>
      <w:proofErr w:type="spellStart"/>
      <w:r w:rsidR="00055E7F">
        <w:rPr>
          <w:rFonts w:ascii="Garamond" w:hAnsi="Garamond"/>
        </w:rPr>
        <w:t>Asteriadou</w:t>
      </w:r>
      <w:proofErr w:type="spellEnd"/>
      <w:r w:rsidR="00055E7F">
        <w:rPr>
          <w:rFonts w:ascii="Garamond" w:hAnsi="Garamond"/>
        </w:rPr>
        <w:t xml:space="preserve">, </w:t>
      </w:r>
      <w:r w:rsidR="00303B9B">
        <w:rPr>
          <w:rFonts w:ascii="Garamond" w:hAnsi="Garamond"/>
        </w:rPr>
        <w:t xml:space="preserve">Adele </w:t>
      </w:r>
      <w:r w:rsidR="00095641">
        <w:rPr>
          <w:rFonts w:ascii="Garamond" w:hAnsi="Garamond"/>
        </w:rPr>
        <w:t>Anthony</w:t>
      </w:r>
      <w:r w:rsidR="00303B9B">
        <w:rPr>
          <w:rFonts w:ascii="Garamond" w:hAnsi="Garamond"/>
        </w:rPr>
        <w:t xml:space="preserve">, </w:t>
      </w:r>
      <w:r>
        <w:rPr>
          <w:rFonts w:ascii="Garamond" w:hAnsi="Garamond"/>
        </w:rPr>
        <w:t>David Aaron Carpenter</w:t>
      </w:r>
      <w:r w:rsidR="001F2D73">
        <w:rPr>
          <w:rFonts w:ascii="Garamond" w:hAnsi="Garamond"/>
        </w:rPr>
        <w:t xml:space="preserve">, Yannis </w:t>
      </w:r>
      <w:proofErr w:type="spellStart"/>
      <w:r w:rsidR="001F2D73">
        <w:rPr>
          <w:rFonts w:ascii="Garamond" w:hAnsi="Garamond"/>
        </w:rPr>
        <w:t>Tsitselikis</w:t>
      </w:r>
      <w:proofErr w:type="spellEnd"/>
      <w:r w:rsidR="00586543">
        <w:rPr>
          <w:rFonts w:ascii="Garamond" w:hAnsi="Garamond"/>
        </w:rPr>
        <w:t xml:space="preserve">, Leah </w:t>
      </w:r>
      <w:proofErr w:type="spellStart"/>
      <w:r w:rsidR="00586543">
        <w:rPr>
          <w:rFonts w:ascii="Garamond" w:hAnsi="Garamond"/>
        </w:rPr>
        <w:t>Crocetto</w:t>
      </w:r>
      <w:proofErr w:type="spellEnd"/>
      <w:r>
        <w:rPr>
          <w:rFonts w:ascii="Garamond" w:hAnsi="Garamond"/>
        </w:rPr>
        <w:t xml:space="preserve">) </w:t>
      </w:r>
    </w:p>
    <w:p w14:paraId="6D45BA97" w14:textId="77777777" w:rsidR="00553F30" w:rsidRDefault="00236BA5" w:rsidP="00333F3B">
      <w:pPr>
        <w:pStyle w:val="BulletstyleJTD"/>
        <w:rPr>
          <w:rFonts w:ascii="Garamond" w:hAnsi="Garamond"/>
        </w:rPr>
      </w:pPr>
      <w:r>
        <w:rPr>
          <w:rFonts w:ascii="Garamond" w:hAnsi="Garamond"/>
        </w:rPr>
        <w:t>collaborated with local university and college choruses in repertoire from Handel</w:t>
      </w:r>
      <w:r w:rsidR="00553F30">
        <w:rPr>
          <w:rFonts w:ascii="Garamond" w:hAnsi="Garamond"/>
        </w:rPr>
        <w:t xml:space="preserve">, </w:t>
      </w:r>
      <w:proofErr w:type="gramStart"/>
      <w:r w:rsidR="00553F30">
        <w:rPr>
          <w:rFonts w:ascii="Garamond" w:hAnsi="Garamond"/>
        </w:rPr>
        <w:t>Beethoven</w:t>
      </w:r>
      <w:proofErr w:type="gramEnd"/>
      <w:r w:rsidR="00553F30">
        <w:rPr>
          <w:rFonts w:ascii="Garamond" w:hAnsi="Garamond"/>
        </w:rPr>
        <w:t xml:space="preserve"> and Brahms</w:t>
      </w:r>
    </w:p>
    <w:p w14:paraId="508D7D7B" w14:textId="5F39DC75" w:rsidR="007874A7" w:rsidRPr="00201EFA" w:rsidRDefault="007874A7" w:rsidP="00333F3B">
      <w:pPr>
        <w:pStyle w:val="BulletstyleJTD"/>
        <w:rPr>
          <w:rFonts w:ascii="Garamond" w:hAnsi="Garamond"/>
        </w:rPr>
      </w:pPr>
      <w:r w:rsidRPr="00201EFA">
        <w:rPr>
          <w:rFonts w:ascii="Garamond" w:hAnsi="Garamond"/>
        </w:rPr>
        <w:t xml:space="preserve">introduced new concert-genres and </w:t>
      </w:r>
      <w:r w:rsidR="00F63C01">
        <w:rPr>
          <w:rFonts w:ascii="Garamond" w:hAnsi="Garamond"/>
        </w:rPr>
        <w:t xml:space="preserve">broadened </w:t>
      </w:r>
      <w:r w:rsidRPr="00201EFA">
        <w:rPr>
          <w:rFonts w:ascii="Garamond" w:hAnsi="Garamond"/>
        </w:rPr>
        <w:t>performance venues</w:t>
      </w:r>
      <w:r w:rsidR="00553F30">
        <w:rPr>
          <w:rFonts w:ascii="Garamond" w:hAnsi="Garamond"/>
        </w:rPr>
        <w:t xml:space="preserve"> to increase audience reach</w:t>
      </w:r>
    </w:p>
    <w:p w14:paraId="5F13BC9C" w14:textId="72E547E7" w:rsidR="007874A7" w:rsidRPr="00201EFA" w:rsidRDefault="007874A7" w:rsidP="00333F3B">
      <w:pPr>
        <w:pStyle w:val="BulletstyleJTD"/>
        <w:rPr>
          <w:rFonts w:ascii="Garamond" w:hAnsi="Garamond"/>
        </w:rPr>
      </w:pPr>
      <w:r w:rsidRPr="00201EFA">
        <w:rPr>
          <w:rFonts w:ascii="Garamond" w:hAnsi="Garamond"/>
        </w:rPr>
        <w:t xml:space="preserve">introduced Carnegie Hall’s Link Up program as part of </w:t>
      </w:r>
      <w:r w:rsidR="00553F30">
        <w:rPr>
          <w:rFonts w:ascii="Garamond" w:hAnsi="Garamond"/>
        </w:rPr>
        <w:t xml:space="preserve">the creation of </w:t>
      </w:r>
      <w:r w:rsidRPr="00201EFA">
        <w:rPr>
          <w:rFonts w:ascii="Garamond" w:hAnsi="Garamond"/>
        </w:rPr>
        <w:t xml:space="preserve">an all-ages educational </w:t>
      </w:r>
      <w:r w:rsidR="0084626E" w:rsidRPr="00201EFA">
        <w:rPr>
          <w:rFonts w:ascii="Garamond" w:hAnsi="Garamond"/>
        </w:rPr>
        <w:t>program</w:t>
      </w:r>
    </w:p>
    <w:p w14:paraId="1337A037" w14:textId="0301AA98" w:rsidR="00D17BE2" w:rsidRPr="00201EFA" w:rsidRDefault="007874A7" w:rsidP="00333F3B">
      <w:pPr>
        <w:pStyle w:val="BulletstyleJTD"/>
        <w:rPr>
          <w:rFonts w:ascii="Garamond" w:hAnsi="Garamond"/>
        </w:rPr>
      </w:pPr>
      <w:r w:rsidRPr="00201EFA">
        <w:rPr>
          <w:rFonts w:ascii="Garamond" w:hAnsi="Garamond"/>
        </w:rPr>
        <w:t xml:space="preserve">created </w:t>
      </w:r>
      <w:r w:rsidR="00F63C01">
        <w:rPr>
          <w:rFonts w:ascii="Garamond" w:hAnsi="Garamond"/>
        </w:rPr>
        <w:t xml:space="preserve">an </w:t>
      </w:r>
      <w:r w:rsidRPr="00201EFA">
        <w:rPr>
          <w:rFonts w:ascii="Garamond" w:hAnsi="Garamond"/>
        </w:rPr>
        <w:t>artist-based community</w:t>
      </w:r>
      <w:r w:rsidR="00F63C01">
        <w:rPr>
          <w:rFonts w:ascii="Garamond" w:hAnsi="Garamond"/>
        </w:rPr>
        <w:t>-</w:t>
      </w:r>
      <w:r w:rsidRPr="00201EFA">
        <w:rPr>
          <w:rFonts w:ascii="Garamond" w:hAnsi="Garamond"/>
        </w:rPr>
        <w:t>engagement program</w:t>
      </w:r>
      <w:r w:rsidR="0084626E" w:rsidRPr="00201EFA">
        <w:rPr>
          <w:rFonts w:ascii="Garamond" w:hAnsi="Garamond"/>
        </w:rPr>
        <w:t xml:space="preserve"> </w:t>
      </w:r>
      <w:r w:rsidR="00553F30">
        <w:rPr>
          <w:rFonts w:ascii="Garamond" w:hAnsi="Garamond"/>
        </w:rPr>
        <w:t>to double</w:t>
      </w:r>
      <w:r w:rsidR="0084626E" w:rsidRPr="00201EFA">
        <w:rPr>
          <w:rFonts w:ascii="Garamond" w:hAnsi="Garamond"/>
        </w:rPr>
        <w:t xml:space="preserve"> donor base</w:t>
      </w:r>
      <w:r w:rsidR="00D17BE2" w:rsidRPr="00201EFA">
        <w:rPr>
          <w:rFonts w:ascii="Garamond" w:hAnsi="Garamond"/>
        </w:rPr>
        <w:t xml:space="preserve"> </w:t>
      </w:r>
    </w:p>
    <w:p w14:paraId="580A14E7" w14:textId="5C640353" w:rsidR="00B57056" w:rsidRPr="00201EFA" w:rsidRDefault="00553F30" w:rsidP="00333F3B">
      <w:pPr>
        <w:pStyle w:val="BulletstyleJTD"/>
        <w:rPr>
          <w:rFonts w:ascii="Garamond" w:hAnsi="Garamond"/>
        </w:rPr>
      </w:pPr>
      <w:r>
        <w:rPr>
          <w:rFonts w:ascii="Garamond" w:hAnsi="Garamond"/>
        </w:rPr>
        <w:t>initiated</w:t>
      </w:r>
      <w:r w:rsidR="001F2D73">
        <w:rPr>
          <w:rFonts w:ascii="Garamond" w:hAnsi="Garamond"/>
        </w:rPr>
        <w:t xml:space="preserve"> </w:t>
      </w:r>
      <w:r w:rsidR="00F63C01">
        <w:rPr>
          <w:rFonts w:ascii="Garamond" w:hAnsi="Garamond"/>
        </w:rPr>
        <w:t xml:space="preserve">a </w:t>
      </w:r>
      <w:r w:rsidR="001F2D73">
        <w:rPr>
          <w:rFonts w:ascii="Garamond" w:hAnsi="Garamond"/>
        </w:rPr>
        <w:t>two-year Composer in Residence project with Grammy Award Winner, Kenneth Fuchs</w:t>
      </w:r>
    </w:p>
    <w:p w14:paraId="15D0C13B" w14:textId="5D01ED69" w:rsidR="00D17BE2" w:rsidRPr="00201EFA" w:rsidRDefault="00B57056" w:rsidP="00333F3B">
      <w:pPr>
        <w:pStyle w:val="BulletstyleJTD"/>
        <w:rPr>
          <w:rFonts w:ascii="Garamond" w:hAnsi="Garamond"/>
        </w:rPr>
      </w:pPr>
      <w:r w:rsidRPr="00201EFA">
        <w:rPr>
          <w:rFonts w:ascii="Garamond" w:hAnsi="Garamond"/>
        </w:rPr>
        <w:t xml:space="preserve">selected for League of American Orchestra’s </w:t>
      </w:r>
      <w:r w:rsidR="00AF60B0" w:rsidRPr="00201EFA">
        <w:rPr>
          <w:rFonts w:ascii="Garamond" w:hAnsi="Garamond"/>
        </w:rPr>
        <w:t xml:space="preserve">3-year </w:t>
      </w:r>
      <w:r w:rsidRPr="00201EFA">
        <w:rPr>
          <w:rFonts w:ascii="Garamond" w:hAnsi="Garamond"/>
        </w:rPr>
        <w:t>Institutional Vision Program</w:t>
      </w:r>
      <w:r w:rsidR="007874A7" w:rsidRPr="00201EFA">
        <w:rPr>
          <w:rFonts w:ascii="Garamond" w:hAnsi="Garamond"/>
        </w:rPr>
        <w:t xml:space="preserve"> </w:t>
      </w:r>
      <w:r w:rsidR="00553F30">
        <w:rPr>
          <w:rFonts w:ascii="Garamond" w:hAnsi="Garamond"/>
        </w:rPr>
        <w:t xml:space="preserve">mentored by Tom Morris and Lowell </w:t>
      </w:r>
      <w:proofErr w:type="spellStart"/>
      <w:r w:rsidR="00553F30">
        <w:rPr>
          <w:rFonts w:ascii="Garamond" w:hAnsi="Garamond"/>
        </w:rPr>
        <w:t>Noteboom</w:t>
      </w:r>
      <w:proofErr w:type="spellEnd"/>
    </w:p>
    <w:p w14:paraId="0491A9B6" w14:textId="77777777" w:rsidR="007874A7" w:rsidRPr="00201EFA" w:rsidRDefault="007874A7" w:rsidP="00333F3B">
      <w:pPr>
        <w:pStyle w:val="BulletstyleJTD"/>
        <w:numPr>
          <w:ilvl w:val="0"/>
          <w:numId w:val="0"/>
        </w:numPr>
        <w:ind w:left="360" w:hanging="360"/>
        <w:rPr>
          <w:rFonts w:ascii="Garamond" w:hAnsi="Garamond"/>
        </w:rPr>
      </w:pPr>
    </w:p>
    <w:p w14:paraId="63286436" w14:textId="47A57DDB" w:rsidR="007874A7" w:rsidRPr="00201EFA" w:rsidRDefault="007874A7" w:rsidP="00333F3B">
      <w:pPr>
        <w:pStyle w:val="Listingline"/>
        <w:tabs>
          <w:tab w:val="clear" w:pos="8280"/>
          <w:tab w:val="right" w:pos="9000"/>
        </w:tabs>
        <w:rPr>
          <w:rFonts w:ascii="Garamond" w:hAnsi="Garamond"/>
          <w:b w:val="0"/>
          <w:szCs w:val="20"/>
        </w:rPr>
      </w:pPr>
      <w:r w:rsidRPr="00201EFA">
        <w:rPr>
          <w:rFonts w:ascii="Garamond" w:hAnsi="Garamond"/>
          <w:szCs w:val="20"/>
        </w:rPr>
        <w:t>Bryan Symphony Orchestra (</w:t>
      </w:r>
      <w:r w:rsidRPr="00EC2F71">
        <w:rPr>
          <w:rFonts w:ascii="Garamond" w:hAnsi="Garamond"/>
          <w:color w:val="0432FF"/>
          <w:szCs w:val="20"/>
        </w:rPr>
        <w:t>bryansymphony.org</w:t>
      </w:r>
      <w:r w:rsidRPr="00201EFA">
        <w:rPr>
          <w:rFonts w:ascii="Garamond" w:hAnsi="Garamond"/>
          <w:szCs w:val="20"/>
        </w:rPr>
        <w:t>)</w:t>
      </w:r>
      <w:r w:rsidRPr="00201EFA">
        <w:rPr>
          <w:rFonts w:ascii="Garamond" w:hAnsi="Garamond"/>
          <w:szCs w:val="20"/>
        </w:rPr>
        <w:tab/>
      </w:r>
      <w:r w:rsidRPr="00201EFA">
        <w:rPr>
          <w:rFonts w:ascii="Garamond" w:hAnsi="Garamond"/>
          <w:b w:val="0"/>
          <w:szCs w:val="20"/>
        </w:rPr>
        <w:t xml:space="preserve">1993 </w:t>
      </w:r>
      <w:r w:rsidR="004B60D2" w:rsidRPr="00201EFA">
        <w:rPr>
          <w:rFonts w:ascii="Garamond" w:hAnsi="Garamond"/>
          <w:b w:val="0"/>
          <w:szCs w:val="20"/>
        </w:rPr>
        <w:t>–</w:t>
      </w:r>
      <w:r w:rsidRPr="00201EFA">
        <w:rPr>
          <w:rFonts w:ascii="Garamond" w:hAnsi="Garamond"/>
          <w:b w:val="0"/>
          <w:szCs w:val="20"/>
        </w:rPr>
        <w:t xml:space="preserve"> 2001</w:t>
      </w:r>
    </w:p>
    <w:p w14:paraId="56AE0C99" w14:textId="6363618C" w:rsidR="004B60D2" w:rsidRPr="00201EFA" w:rsidRDefault="004B60D2" w:rsidP="00333F3B">
      <w:pPr>
        <w:pStyle w:val="Listingline"/>
        <w:tabs>
          <w:tab w:val="clear" w:pos="8280"/>
          <w:tab w:val="right" w:pos="9000"/>
        </w:tabs>
        <w:rPr>
          <w:rFonts w:ascii="Garamond" w:hAnsi="Garamond"/>
          <w:b w:val="0"/>
          <w:szCs w:val="20"/>
        </w:rPr>
      </w:pPr>
      <w:r w:rsidRPr="00201EFA">
        <w:rPr>
          <w:rFonts w:ascii="Garamond" w:hAnsi="Garamond"/>
          <w:b w:val="0"/>
          <w:szCs w:val="20"/>
        </w:rPr>
        <w:t>Music Director</w:t>
      </w:r>
      <w:r w:rsidR="001434E5">
        <w:rPr>
          <w:rFonts w:ascii="Garamond" w:hAnsi="Garamond"/>
          <w:b w:val="0"/>
          <w:szCs w:val="20"/>
        </w:rPr>
        <w:t xml:space="preserve"> of </w:t>
      </w:r>
      <w:r w:rsidR="005F61C1">
        <w:rPr>
          <w:rFonts w:ascii="Garamond" w:hAnsi="Garamond"/>
          <w:b w:val="0"/>
          <w:szCs w:val="20"/>
        </w:rPr>
        <w:t>p</w:t>
      </w:r>
      <w:r w:rsidR="001434E5">
        <w:rPr>
          <w:rFonts w:ascii="Garamond" w:hAnsi="Garamond"/>
          <w:b w:val="0"/>
          <w:szCs w:val="20"/>
        </w:rPr>
        <w:t>rofessional per-service symphonic orchestra</w:t>
      </w:r>
    </w:p>
    <w:p w14:paraId="3ED9D031" w14:textId="68EB9EEA" w:rsidR="00DC64C6" w:rsidRDefault="00DC64C6" w:rsidP="00333F3B">
      <w:pPr>
        <w:pStyle w:val="BulletstyleJTD"/>
        <w:rPr>
          <w:rFonts w:ascii="Garamond" w:hAnsi="Garamond"/>
        </w:rPr>
      </w:pPr>
      <w:r>
        <w:rPr>
          <w:rFonts w:ascii="Garamond" w:hAnsi="Garamond"/>
        </w:rPr>
        <w:t xml:space="preserve">conducted all </w:t>
      </w:r>
      <w:r w:rsidR="00F63C01">
        <w:rPr>
          <w:rFonts w:ascii="Garamond" w:hAnsi="Garamond"/>
        </w:rPr>
        <w:t xml:space="preserve">subscription </w:t>
      </w:r>
      <w:r>
        <w:rPr>
          <w:rFonts w:ascii="Garamond" w:hAnsi="Garamond"/>
        </w:rPr>
        <w:t>concerts</w:t>
      </w:r>
    </w:p>
    <w:p w14:paraId="1ACB4044" w14:textId="702BBE19" w:rsidR="001F2D73" w:rsidRDefault="00DC64C6" w:rsidP="00333F3B">
      <w:pPr>
        <w:pStyle w:val="BulletstyleJTD"/>
        <w:rPr>
          <w:rFonts w:ascii="Garamond" w:hAnsi="Garamond"/>
        </w:rPr>
      </w:pPr>
      <w:r>
        <w:rPr>
          <w:rFonts w:ascii="Garamond" w:hAnsi="Garamond"/>
        </w:rPr>
        <w:t>engaged guest artists (e.g.</w:t>
      </w:r>
      <w:r w:rsidR="00586543">
        <w:rPr>
          <w:rFonts w:ascii="Garamond" w:hAnsi="Garamond"/>
        </w:rPr>
        <w:t>,</w:t>
      </w:r>
      <w:r>
        <w:rPr>
          <w:rFonts w:ascii="Garamond" w:hAnsi="Garamond"/>
        </w:rPr>
        <w:t xml:space="preserve"> Jan Vogler, </w:t>
      </w:r>
      <w:r w:rsidR="0019108E">
        <w:rPr>
          <w:rFonts w:ascii="Garamond" w:hAnsi="Garamond"/>
        </w:rPr>
        <w:t xml:space="preserve">Rieko Aizawa, </w:t>
      </w:r>
      <w:r>
        <w:rPr>
          <w:rFonts w:ascii="Garamond" w:hAnsi="Garamond"/>
        </w:rPr>
        <w:t xml:space="preserve">Alan </w:t>
      </w:r>
      <w:proofErr w:type="spellStart"/>
      <w:r>
        <w:rPr>
          <w:rFonts w:ascii="Garamond" w:hAnsi="Garamond"/>
        </w:rPr>
        <w:t>Stepansk</w:t>
      </w:r>
      <w:r w:rsidR="00B347D6">
        <w:rPr>
          <w:rFonts w:ascii="Garamond" w:hAnsi="Garamond"/>
        </w:rPr>
        <w:t>y</w:t>
      </w:r>
      <w:proofErr w:type="spellEnd"/>
      <w:r w:rsidR="00055E7F">
        <w:rPr>
          <w:rFonts w:ascii="Garamond" w:hAnsi="Garamond"/>
        </w:rPr>
        <w:t>, Jerome Ashby</w:t>
      </w:r>
      <w:r w:rsidR="001F2D73">
        <w:rPr>
          <w:rFonts w:ascii="Garamond" w:hAnsi="Garamond"/>
        </w:rPr>
        <w:t>)</w:t>
      </w:r>
    </w:p>
    <w:p w14:paraId="1F995532" w14:textId="0F6BF200" w:rsidR="007874A7" w:rsidRPr="00201EFA" w:rsidRDefault="007874A7" w:rsidP="00333F3B">
      <w:pPr>
        <w:pStyle w:val="BulletstyleJTD"/>
        <w:rPr>
          <w:rFonts w:ascii="Garamond" w:hAnsi="Garamond"/>
        </w:rPr>
      </w:pPr>
      <w:r w:rsidRPr="00201EFA">
        <w:rPr>
          <w:rFonts w:ascii="Garamond" w:hAnsi="Garamond"/>
        </w:rPr>
        <w:t>annually commission</w:t>
      </w:r>
      <w:r w:rsidR="00095641">
        <w:rPr>
          <w:rFonts w:ascii="Garamond" w:hAnsi="Garamond"/>
        </w:rPr>
        <w:t>s</w:t>
      </w:r>
      <w:r w:rsidRPr="00201EFA">
        <w:rPr>
          <w:rFonts w:ascii="Garamond" w:hAnsi="Garamond"/>
        </w:rPr>
        <w:t xml:space="preserve"> </w:t>
      </w:r>
      <w:r w:rsidR="00A82ED4" w:rsidRPr="00201EFA">
        <w:rPr>
          <w:rFonts w:ascii="Garamond" w:hAnsi="Garamond"/>
        </w:rPr>
        <w:t>and premier</w:t>
      </w:r>
      <w:r w:rsidR="00095641">
        <w:rPr>
          <w:rFonts w:ascii="Garamond" w:hAnsi="Garamond"/>
        </w:rPr>
        <w:t>es of</w:t>
      </w:r>
      <w:r w:rsidR="00A82ED4" w:rsidRPr="00201EFA">
        <w:rPr>
          <w:rFonts w:ascii="Garamond" w:hAnsi="Garamond"/>
        </w:rPr>
        <w:t xml:space="preserve"> </w:t>
      </w:r>
      <w:r w:rsidR="001F2D73">
        <w:rPr>
          <w:rFonts w:ascii="Garamond" w:hAnsi="Garamond"/>
        </w:rPr>
        <w:t xml:space="preserve">Robert Jager </w:t>
      </w:r>
      <w:r w:rsidRPr="00201EFA">
        <w:rPr>
          <w:rFonts w:ascii="Garamond" w:hAnsi="Garamond"/>
        </w:rPr>
        <w:t>orchestral works</w:t>
      </w:r>
      <w:r w:rsidR="0084626E" w:rsidRPr="00201EFA">
        <w:rPr>
          <w:rFonts w:ascii="Garamond" w:hAnsi="Garamond"/>
        </w:rPr>
        <w:t xml:space="preserve"> later recorded for </w:t>
      </w:r>
      <w:proofErr w:type="gramStart"/>
      <w:r w:rsidR="0084626E" w:rsidRPr="00201EFA">
        <w:rPr>
          <w:rFonts w:ascii="Garamond" w:hAnsi="Garamond"/>
        </w:rPr>
        <w:t>Naxos</w:t>
      </w:r>
      <w:proofErr w:type="gramEnd"/>
      <w:r w:rsidRPr="00201EFA">
        <w:rPr>
          <w:rFonts w:ascii="Garamond" w:hAnsi="Garamond"/>
        </w:rPr>
        <w:t xml:space="preserve"> </w:t>
      </w:r>
    </w:p>
    <w:p w14:paraId="58661004" w14:textId="7B23D205" w:rsidR="007874A7" w:rsidRPr="00201EFA" w:rsidRDefault="00095641" w:rsidP="00333F3B">
      <w:pPr>
        <w:pStyle w:val="BulletstyleJTD"/>
        <w:rPr>
          <w:rFonts w:ascii="Garamond" w:hAnsi="Garamond"/>
        </w:rPr>
      </w:pPr>
      <w:r>
        <w:rPr>
          <w:rFonts w:ascii="Garamond" w:hAnsi="Garamond"/>
        </w:rPr>
        <w:t>grew</w:t>
      </w:r>
      <w:r w:rsidR="00913081" w:rsidRPr="00201EFA">
        <w:rPr>
          <w:rFonts w:ascii="Garamond" w:hAnsi="Garamond"/>
        </w:rPr>
        <w:t xml:space="preserve"> audiences-</w:t>
      </w:r>
      <w:r w:rsidR="007874A7" w:rsidRPr="00201EFA">
        <w:rPr>
          <w:rFonts w:ascii="Garamond" w:hAnsi="Garamond"/>
        </w:rPr>
        <w:t xml:space="preserve">served to sold-out hall </w:t>
      </w:r>
      <w:proofErr w:type="gramStart"/>
      <w:r w:rsidR="007874A7" w:rsidRPr="00201EFA">
        <w:rPr>
          <w:rFonts w:ascii="Garamond" w:hAnsi="Garamond"/>
        </w:rPr>
        <w:t>capacity</w:t>
      </w:r>
      <w:proofErr w:type="gramEnd"/>
    </w:p>
    <w:p w14:paraId="5E8153C6" w14:textId="3BE8E694" w:rsidR="007874A7" w:rsidRPr="00201EFA" w:rsidRDefault="00202C85" w:rsidP="00333F3B">
      <w:pPr>
        <w:pStyle w:val="BulletstyleJTD"/>
        <w:rPr>
          <w:rFonts w:ascii="Garamond" w:hAnsi="Garamond"/>
        </w:rPr>
      </w:pPr>
      <w:r w:rsidRPr="00201EFA">
        <w:rPr>
          <w:rFonts w:ascii="Garamond" w:hAnsi="Garamond"/>
        </w:rPr>
        <w:t xml:space="preserve">two-time recipient of the American Symphony Orchestra League’s </w:t>
      </w:r>
      <w:r w:rsidR="007874A7" w:rsidRPr="00201EFA">
        <w:rPr>
          <w:rFonts w:ascii="Garamond" w:hAnsi="Garamond"/>
        </w:rPr>
        <w:t xml:space="preserve">Sally Parker Education Award </w:t>
      </w:r>
    </w:p>
    <w:p w14:paraId="2277C978" w14:textId="77777777" w:rsidR="007874A7" w:rsidRPr="00201EFA" w:rsidRDefault="007874A7" w:rsidP="00333F3B">
      <w:pPr>
        <w:pStyle w:val="BulletstyleJTD"/>
        <w:rPr>
          <w:rFonts w:ascii="Garamond" w:hAnsi="Garamond"/>
        </w:rPr>
      </w:pPr>
      <w:r w:rsidRPr="00201EFA">
        <w:rPr>
          <w:rFonts w:ascii="Garamond" w:hAnsi="Garamond"/>
        </w:rPr>
        <w:t xml:space="preserve">created and hosted introduction to </w:t>
      </w:r>
      <w:r w:rsidR="00D17BE2" w:rsidRPr="00201EFA">
        <w:rPr>
          <w:rFonts w:ascii="Garamond" w:hAnsi="Garamond"/>
        </w:rPr>
        <w:t>programs</w:t>
      </w:r>
      <w:r w:rsidRPr="00201EFA">
        <w:rPr>
          <w:rFonts w:ascii="Garamond" w:hAnsi="Garamond"/>
        </w:rPr>
        <w:t xml:space="preserve">, </w:t>
      </w:r>
      <w:r w:rsidRPr="00201EFA">
        <w:rPr>
          <w:rFonts w:ascii="Garamond" w:hAnsi="Garamond"/>
          <w:i/>
        </w:rPr>
        <w:t>Prelude and Coffee,</w:t>
      </w:r>
      <w:r w:rsidRPr="00201EFA">
        <w:rPr>
          <w:rFonts w:ascii="Garamond" w:hAnsi="Garamond"/>
        </w:rPr>
        <w:t xml:space="preserve"> for local PBS TV affiliate</w:t>
      </w:r>
    </w:p>
    <w:p w14:paraId="6878C1B4" w14:textId="77777777" w:rsidR="007874A7" w:rsidRPr="00201EFA" w:rsidRDefault="007874A7" w:rsidP="00333F3B">
      <w:pPr>
        <w:pStyle w:val="Listingline"/>
        <w:tabs>
          <w:tab w:val="clear" w:pos="8280"/>
          <w:tab w:val="right" w:pos="9000"/>
        </w:tabs>
        <w:rPr>
          <w:rFonts w:ascii="Garamond" w:hAnsi="Garamond"/>
          <w:b w:val="0"/>
          <w:szCs w:val="20"/>
        </w:rPr>
      </w:pPr>
    </w:p>
    <w:p w14:paraId="7BAC10AC" w14:textId="7850FAE5" w:rsidR="007874A7" w:rsidRPr="00201EFA" w:rsidRDefault="007874A7" w:rsidP="00333F3B">
      <w:pPr>
        <w:pStyle w:val="Listingline"/>
        <w:tabs>
          <w:tab w:val="clear" w:pos="8280"/>
          <w:tab w:val="right" w:pos="9000"/>
        </w:tabs>
        <w:rPr>
          <w:rFonts w:ascii="Garamond" w:hAnsi="Garamond"/>
          <w:b w:val="0"/>
          <w:szCs w:val="20"/>
        </w:rPr>
      </w:pPr>
      <w:r w:rsidRPr="00201EFA">
        <w:rPr>
          <w:rFonts w:ascii="Garamond" w:hAnsi="Garamond"/>
          <w:szCs w:val="20"/>
        </w:rPr>
        <w:t>Orchestra New York</w:t>
      </w:r>
      <w:r w:rsidRPr="00201EFA">
        <w:rPr>
          <w:rFonts w:ascii="Garamond" w:hAnsi="Garamond"/>
          <w:szCs w:val="20"/>
        </w:rPr>
        <w:tab/>
      </w:r>
      <w:r w:rsidRPr="00201EFA">
        <w:rPr>
          <w:rFonts w:ascii="Garamond" w:hAnsi="Garamond"/>
          <w:b w:val="0"/>
          <w:szCs w:val="20"/>
        </w:rPr>
        <w:t>1990 – 1993</w:t>
      </w:r>
    </w:p>
    <w:p w14:paraId="1308811C" w14:textId="1747FE92" w:rsidR="007874A7" w:rsidRPr="00201EFA" w:rsidRDefault="004B60D2" w:rsidP="00333F3B">
      <w:pPr>
        <w:pStyle w:val="Listingline"/>
        <w:tabs>
          <w:tab w:val="clear" w:pos="8280"/>
          <w:tab w:val="right" w:pos="9000"/>
        </w:tabs>
        <w:rPr>
          <w:rFonts w:ascii="Garamond" w:hAnsi="Garamond"/>
          <w:b w:val="0"/>
          <w:szCs w:val="20"/>
        </w:rPr>
      </w:pPr>
      <w:r w:rsidRPr="00201EFA">
        <w:rPr>
          <w:rFonts w:ascii="Garamond" w:hAnsi="Garamond"/>
          <w:b w:val="0"/>
          <w:szCs w:val="20"/>
        </w:rPr>
        <w:t>Music Director</w:t>
      </w:r>
      <w:r w:rsidR="001434E5">
        <w:rPr>
          <w:rFonts w:ascii="Garamond" w:hAnsi="Garamond"/>
          <w:b w:val="0"/>
          <w:szCs w:val="20"/>
        </w:rPr>
        <w:t xml:space="preserve"> of </w:t>
      </w:r>
      <w:r w:rsidR="005F61C1">
        <w:rPr>
          <w:rFonts w:ascii="Garamond" w:hAnsi="Garamond"/>
          <w:b w:val="0"/>
          <w:szCs w:val="20"/>
        </w:rPr>
        <w:t>Manhattan-based p</w:t>
      </w:r>
      <w:r w:rsidR="007874A7" w:rsidRPr="00201EFA">
        <w:rPr>
          <w:rFonts w:ascii="Garamond" w:hAnsi="Garamond"/>
          <w:b w:val="0"/>
          <w:szCs w:val="20"/>
        </w:rPr>
        <w:t>rofessional per-service chamber orchestra</w:t>
      </w:r>
    </w:p>
    <w:p w14:paraId="6FA84504" w14:textId="0C248AFF" w:rsidR="0084626E" w:rsidRPr="00201EFA" w:rsidRDefault="0084626E" w:rsidP="00333F3B">
      <w:pPr>
        <w:pStyle w:val="BulletstyleJTD"/>
        <w:rPr>
          <w:rFonts w:ascii="Garamond" w:hAnsi="Garamond"/>
        </w:rPr>
      </w:pPr>
      <w:r w:rsidRPr="00201EFA">
        <w:rPr>
          <w:rFonts w:ascii="Garamond" w:hAnsi="Garamond"/>
        </w:rPr>
        <w:t>Orchestra</w:t>
      </w:r>
      <w:r w:rsidR="00F63C01">
        <w:rPr>
          <w:rFonts w:ascii="Garamond" w:hAnsi="Garamond"/>
        </w:rPr>
        <w:t>-</w:t>
      </w:r>
      <w:r w:rsidRPr="00201EFA">
        <w:rPr>
          <w:rFonts w:ascii="Garamond" w:hAnsi="Garamond"/>
        </w:rPr>
        <w:t>in</w:t>
      </w:r>
      <w:r w:rsidR="00F63C01">
        <w:rPr>
          <w:rFonts w:ascii="Garamond" w:hAnsi="Garamond"/>
        </w:rPr>
        <w:t>-</w:t>
      </w:r>
      <w:r w:rsidRPr="00201EFA">
        <w:rPr>
          <w:rFonts w:ascii="Garamond" w:hAnsi="Garamond"/>
        </w:rPr>
        <w:t>Residence at St. Luke’s Church</w:t>
      </w:r>
    </w:p>
    <w:p w14:paraId="484DD4EE" w14:textId="0B03FF71" w:rsidR="007874A7" w:rsidRPr="00201EFA" w:rsidRDefault="0084626E" w:rsidP="00333F3B">
      <w:pPr>
        <w:pStyle w:val="BulletstyleJTD"/>
        <w:rPr>
          <w:rFonts w:ascii="Garamond" w:hAnsi="Garamond"/>
        </w:rPr>
      </w:pPr>
      <w:r w:rsidRPr="00201EFA">
        <w:rPr>
          <w:rFonts w:ascii="Garamond" w:hAnsi="Garamond"/>
        </w:rPr>
        <w:t>Featured</w:t>
      </w:r>
      <w:r w:rsidR="007874A7" w:rsidRPr="00201EFA">
        <w:rPr>
          <w:rFonts w:ascii="Garamond" w:hAnsi="Garamond"/>
        </w:rPr>
        <w:t xml:space="preserve"> at Lincoln Center’s Vincent Persichetti Retrospective</w:t>
      </w:r>
    </w:p>
    <w:p w14:paraId="6CEE8C6B" w14:textId="36BDDB2C" w:rsidR="00913081" w:rsidRPr="00201EFA" w:rsidRDefault="005F61C1" w:rsidP="00333F3B">
      <w:pPr>
        <w:pStyle w:val="BulletstyleJTD"/>
        <w:rPr>
          <w:rFonts w:ascii="Garamond" w:hAnsi="Garamond"/>
        </w:rPr>
      </w:pPr>
      <w:r>
        <w:rPr>
          <w:rFonts w:ascii="Garamond" w:hAnsi="Garamond"/>
        </w:rPr>
        <w:t>Invited to p</w:t>
      </w:r>
      <w:r w:rsidR="007874A7" w:rsidRPr="00201EFA">
        <w:rPr>
          <w:rFonts w:ascii="Garamond" w:hAnsi="Garamond"/>
        </w:rPr>
        <w:t>erform at Carnegie Hall’s Weill Recital Hall</w:t>
      </w:r>
    </w:p>
    <w:p w14:paraId="389F4A61" w14:textId="51F52F33" w:rsidR="00A82ED4" w:rsidRPr="00201EFA" w:rsidRDefault="00A82ED4" w:rsidP="00A82ED4">
      <w:pPr>
        <w:pStyle w:val="BulletstyleJTD"/>
        <w:numPr>
          <w:ilvl w:val="0"/>
          <w:numId w:val="0"/>
        </w:numPr>
        <w:ind w:left="360" w:hanging="360"/>
        <w:rPr>
          <w:rFonts w:ascii="Garamond" w:hAnsi="Garamond"/>
        </w:rPr>
      </w:pPr>
    </w:p>
    <w:p w14:paraId="7B3BEE2D" w14:textId="55F13409" w:rsidR="005F376B" w:rsidRDefault="005F376B" w:rsidP="00A82ED4">
      <w:pPr>
        <w:pStyle w:val="Listingline"/>
        <w:tabs>
          <w:tab w:val="clear" w:pos="8280"/>
          <w:tab w:val="right" w:pos="9000"/>
        </w:tabs>
        <w:rPr>
          <w:rFonts w:ascii="Garamond" w:hAnsi="Garamond"/>
          <w:szCs w:val="20"/>
        </w:rPr>
      </w:pPr>
      <w:r>
        <w:rPr>
          <w:rFonts w:ascii="Garamond" w:hAnsi="Garamond"/>
          <w:szCs w:val="20"/>
        </w:rPr>
        <w:t>Coronado Music Festival</w:t>
      </w:r>
      <w:r>
        <w:rPr>
          <w:rFonts w:ascii="Garamond" w:hAnsi="Garamond"/>
          <w:szCs w:val="20"/>
        </w:rPr>
        <w:tab/>
      </w:r>
      <w:r w:rsidRPr="005F376B">
        <w:rPr>
          <w:rFonts w:ascii="Garamond" w:hAnsi="Garamond"/>
          <w:b w:val="0"/>
          <w:bCs/>
          <w:szCs w:val="20"/>
        </w:rPr>
        <w:t>1987 - 1990</w:t>
      </w:r>
    </w:p>
    <w:p w14:paraId="77F89F06" w14:textId="5A6D0042" w:rsidR="005F376B" w:rsidRDefault="005F376B" w:rsidP="005F376B">
      <w:pPr>
        <w:pStyle w:val="Listingline"/>
        <w:numPr>
          <w:ilvl w:val="0"/>
          <w:numId w:val="17"/>
        </w:numPr>
        <w:tabs>
          <w:tab w:val="clear" w:pos="8280"/>
          <w:tab w:val="right" w:pos="9000"/>
        </w:tabs>
        <w:ind w:left="360"/>
        <w:rPr>
          <w:rFonts w:ascii="Garamond" w:hAnsi="Garamond"/>
          <w:b w:val="0"/>
          <w:szCs w:val="20"/>
        </w:rPr>
      </w:pPr>
      <w:r>
        <w:rPr>
          <w:rFonts w:ascii="Garamond" w:hAnsi="Garamond"/>
          <w:b w:val="0"/>
          <w:szCs w:val="20"/>
        </w:rPr>
        <w:t>Founded summer music program, Coronado Music Festival, in Mt. Lemmon Ski Valley</w:t>
      </w:r>
    </w:p>
    <w:p w14:paraId="22AFD1C0" w14:textId="76EFA668" w:rsidR="005F376B" w:rsidRDefault="005F376B" w:rsidP="005F376B">
      <w:pPr>
        <w:pStyle w:val="Listingline"/>
        <w:numPr>
          <w:ilvl w:val="0"/>
          <w:numId w:val="17"/>
        </w:numPr>
        <w:tabs>
          <w:tab w:val="clear" w:pos="8280"/>
          <w:tab w:val="right" w:pos="9000"/>
        </w:tabs>
        <w:ind w:left="360"/>
        <w:rPr>
          <w:rFonts w:ascii="Garamond" w:hAnsi="Garamond"/>
          <w:b w:val="0"/>
          <w:szCs w:val="20"/>
        </w:rPr>
      </w:pPr>
      <w:r>
        <w:rPr>
          <w:rFonts w:ascii="Garamond" w:hAnsi="Garamond"/>
          <w:b w:val="0"/>
          <w:szCs w:val="20"/>
        </w:rPr>
        <w:t>Invited orchestral musicians from across the United States for chamber music and orchestra</w:t>
      </w:r>
      <w:r w:rsidR="0027623F">
        <w:rPr>
          <w:rFonts w:ascii="Garamond" w:hAnsi="Garamond"/>
          <w:b w:val="0"/>
          <w:szCs w:val="20"/>
        </w:rPr>
        <w:t xml:space="preserve"> </w:t>
      </w:r>
      <w:proofErr w:type="gramStart"/>
      <w:r w:rsidR="0027623F">
        <w:rPr>
          <w:rFonts w:ascii="Garamond" w:hAnsi="Garamond"/>
          <w:b w:val="0"/>
          <w:szCs w:val="20"/>
        </w:rPr>
        <w:t>concerts</w:t>
      </w:r>
      <w:proofErr w:type="gramEnd"/>
    </w:p>
    <w:p w14:paraId="7C802088" w14:textId="77777777" w:rsidR="005F376B" w:rsidRPr="0001215F" w:rsidRDefault="005F376B" w:rsidP="005F376B">
      <w:pPr>
        <w:pStyle w:val="Listingline"/>
        <w:numPr>
          <w:ilvl w:val="0"/>
          <w:numId w:val="17"/>
        </w:numPr>
        <w:tabs>
          <w:tab w:val="clear" w:pos="8280"/>
          <w:tab w:val="right" w:pos="9000"/>
        </w:tabs>
        <w:ind w:left="360"/>
        <w:rPr>
          <w:rFonts w:ascii="Garamond" w:hAnsi="Garamond"/>
          <w:b w:val="0"/>
          <w:szCs w:val="20"/>
        </w:rPr>
      </w:pPr>
      <w:r>
        <w:rPr>
          <w:rFonts w:ascii="Garamond" w:hAnsi="Garamond"/>
          <w:b w:val="0"/>
          <w:szCs w:val="20"/>
        </w:rPr>
        <w:t>Invited guest artists from Los Angeles Chamber Orchestra (Allan Vogel, Paul Shure, Bonnie Douglas, Harold Wolf)</w:t>
      </w:r>
    </w:p>
    <w:p w14:paraId="7148E259" w14:textId="77777777" w:rsidR="005F376B" w:rsidRDefault="005F376B" w:rsidP="00A82ED4">
      <w:pPr>
        <w:pStyle w:val="Listingline"/>
        <w:tabs>
          <w:tab w:val="clear" w:pos="8280"/>
          <w:tab w:val="right" w:pos="9000"/>
        </w:tabs>
        <w:rPr>
          <w:rFonts w:ascii="Garamond" w:hAnsi="Garamond"/>
          <w:szCs w:val="20"/>
        </w:rPr>
      </w:pPr>
    </w:p>
    <w:p w14:paraId="4F1B47D7" w14:textId="452D2DF5" w:rsidR="00A82ED4" w:rsidRPr="00201EFA" w:rsidRDefault="00A82ED4" w:rsidP="00A82ED4">
      <w:pPr>
        <w:pStyle w:val="Listingline"/>
        <w:tabs>
          <w:tab w:val="clear" w:pos="8280"/>
          <w:tab w:val="right" w:pos="9000"/>
        </w:tabs>
        <w:rPr>
          <w:rFonts w:ascii="Garamond" w:hAnsi="Garamond"/>
          <w:b w:val="0"/>
          <w:szCs w:val="20"/>
        </w:rPr>
      </w:pPr>
      <w:proofErr w:type="spellStart"/>
      <w:r w:rsidRPr="00201EFA">
        <w:rPr>
          <w:rFonts w:ascii="Garamond" w:hAnsi="Garamond"/>
          <w:szCs w:val="20"/>
        </w:rPr>
        <w:t>Philharmonia</w:t>
      </w:r>
      <w:proofErr w:type="spellEnd"/>
      <w:r w:rsidRPr="00201EFA">
        <w:rPr>
          <w:rFonts w:ascii="Garamond" w:hAnsi="Garamond"/>
          <w:szCs w:val="20"/>
        </w:rPr>
        <w:t xml:space="preserve"> Orchestra of Tucson</w:t>
      </w:r>
      <w:r w:rsidR="00E663FA">
        <w:rPr>
          <w:rFonts w:ascii="Garamond" w:hAnsi="Garamond"/>
          <w:szCs w:val="20"/>
        </w:rPr>
        <w:t xml:space="preserve"> (now the Tucson Youth Symphony)</w:t>
      </w:r>
      <w:r w:rsidRPr="00201EFA">
        <w:rPr>
          <w:rFonts w:ascii="Garamond" w:hAnsi="Garamond"/>
          <w:szCs w:val="20"/>
        </w:rPr>
        <w:tab/>
      </w:r>
      <w:r w:rsidRPr="00201EFA">
        <w:rPr>
          <w:rFonts w:ascii="Garamond" w:hAnsi="Garamond"/>
          <w:b w:val="0"/>
          <w:szCs w:val="20"/>
        </w:rPr>
        <w:t>1985 – 1990</w:t>
      </w:r>
    </w:p>
    <w:p w14:paraId="637EC680" w14:textId="0C8C1C5A" w:rsidR="00A82ED4" w:rsidRPr="00201EFA" w:rsidRDefault="00A82ED4" w:rsidP="00A82ED4">
      <w:pPr>
        <w:pStyle w:val="Listingline"/>
        <w:tabs>
          <w:tab w:val="clear" w:pos="8280"/>
          <w:tab w:val="right" w:pos="9000"/>
        </w:tabs>
        <w:rPr>
          <w:rFonts w:ascii="Garamond" w:hAnsi="Garamond"/>
          <w:b w:val="0"/>
          <w:szCs w:val="20"/>
        </w:rPr>
      </w:pPr>
      <w:r w:rsidRPr="00201EFA">
        <w:rPr>
          <w:rFonts w:ascii="Garamond" w:hAnsi="Garamond"/>
          <w:b w:val="0"/>
          <w:szCs w:val="20"/>
        </w:rPr>
        <w:t>Music Director</w:t>
      </w:r>
      <w:r w:rsidR="001434E5">
        <w:rPr>
          <w:rFonts w:ascii="Garamond" w:hAnsi="Garamond"/>
          <w:b w:val="0"/>
          <w:szCs w:val="20"/>
        </w:rPr>
        <w:t xml:space="preserve"> of </w:t>
      </w:r>
      <w:r w:rsidR="005F61C1">
        <w:rPr>
          <w:rFonts w:ascii="Garamond" w:hAnsi="Garamond"/>
          <w:b w:val="0"/>
          <w:szCs w:val="20"/>
        </w:rPr>
        <w:t>c</w:t>
      </w:r>
      <w:r w:rsidRPr="00201EFA">
        <w:rPr>
          <w:rFonts w:ascii="Garamond" w:hAnsi="Garamond"/>
          <w:b w:val="0"/>
          <w:szCs w:val="20"/>
        </w:rPr>
        <w:t>ommunity/</w:t>
      </w:r>
      <w:r w:rsidR="005F61C1">
        <w:rPr>
          <w:rFonts w:ascii="Garamond" w:hAnsi="Garamond"/>
          <w:b w:val="0"/>
          <w:szCs w:val="20"/>
        </w:rPr>
        <w:t>y</w:t>
      </w:r>
      <w:r w:rsidRPr="00201EFA">
        <w:rPr>
          <w:rFonts w:ascii="Garamond" w:hAnsi="Garamond"/>
          <w:b w:val="0"/>
          <w:szCs w:val="20"/>
        </w:rPr>
        <w:t xml:space="preserve">outh </w:t>
      </w:r>
      <w:r w:rsidR="005F61C1">
        <w:rPr>
          <w:rFonts w:ascii="Garamond" w:hAnsi="Garamond"/>
          <w:b w:val="0"/>
          <w:szCs w:val="20"/>
        </w:rPr>
        <w:t>o</w:t>
      </w:r>
      <w:r w:rsidRPr="00201EFA">
        <w:rPr>
          <w:rFonts w:ascii="Garamond" w:hAnsi="Garamond"/>
          <w:b w:val="0"/>
          <w:szCs w:val="20"/>
        </w:rPr>
        <w:t>rchestra</w:t>
      </w:r>
    </w:p>
    <w:p w14:paraId="4F85AF2D" w14:textId="2E48EAFC" w:rsidR="00A82ED4" w:rsidRPr="00201EFA" w:rsidRDefault="00A82ED4" w:rsidP="00A82ED4">
      <w:pPr>
        <w:pStyle w:val="Listingline"/>
        <w:numPr>
          <w:ilvl w:val="0"/>
          <w:numId w:val="17"/>
        </w:numPr>
        <w:tabs>
          <w:tab w:val="clear" w:pos="8280"/>
          <w:tab w:val="right" w:pos="9000"/>
        </w:tabs>
        <w:ind w:left="360"/>
        <w:rPr>
          <w:rFonts w:ascii="Garamond" w:hAnsi="Garamond"/>
          <w:b w:val="0"/>
          <w:szCs w:val="20"/>
        </w:rPr>
      </w:pPr>
      <w:r w:rsidRPr="00201EFA">
        <w:rPr>
          <w:rFonts w:ascii="Garamond" w:hAnsi="Garamond"/>
          <w:b w:val="0"/>
          <w:szCs w:val="20"/>
        </w:rPr>
        <w:t xml:space="preserve">Conducted </w:t>
      </w:r>
      <w:r w:rsidR="00F05852" w:rsidRPr="00201EFA">
        <w:rPr>
          <w:rFonts w:ascii="Garamond" w:hAnsi="Garamond"/>
          <w:b w:val="0"/>
          <w:szCs w:val="20"/>
        </w:rPr>
        <w:t>a</w:t>
      </w:r>
      <w:r w:rsidRPr="00201EFA">
        <w:rPr>
          <w:rFonts w:ascii="Garamond" w:hAnsi="Garamond"/>
          <w:b w:val="0"/>
          <w:szCs w:val="20"/>
        </w:rPr>
        <w:t>nnual World Premieres</w:t>
      </w:r>
      <w:r w:rsidR="00095641">
        <w:rPr>
          <w:rFonts w:ascii="Garamond" w:hAnsi="Garamond"/>
          <w:b w:val="0"/>
          <w:szCs w:val="20"/>
        </w:rPr>
        <w:t xml:space="preserve"> by Richard Faith and </w:t>
      </w:r>
      <w:proofErr w:type="spellStart"/>
      <w:r w:rsidR="00095641">
        <w:rPr>
          <w:rFonts w:ascii="Garamond" w:hAnsi="Garamond"/>
          <w:b w:val="0"/>
          <w:szCs w:val="20"/>
        </w:rPr>
        <w:t>Camil</w:t>
      </w:r>
      <w:proofErr w:type="spellEnd"/>
      <w:r w:rsidR="00095641">
        <w:rPr>
          <w:rFonts w:ascii="Garamond" w:hAnsi="Garamond"/>
          <w:b w:val="0"/>
          <w:szCs w:val="20"/>
        </w:rPr>
        <w:t xml:space="preserve"> van </w:t>
      </w:r>
      <w:proofErr w:type="gramStart"/>
      <w:r w:rsidR="00095641">
        <w:rPr>
          <w:rFonts w:ascii="Garamond" w:hAnsi="Garamond"/>
          <w:b w:val="0"/>
          <w:szCs w:val="20"/>
        </w:rPr>
        <w:t>Hulse</w:t>
      </w:r>
      <w:proofErr w:type="gramEnd"/>
    </w:p>
    <w:p w14:paraId="4B217996" w14:textId="6B42A166" w:rsidR="00A82ED4" w:rsidRDefault="00CB61D8" w:rsidP="00A82ED4">
      <w:pPr>
        <w:pStyle w:val="Listingline"/>
        <w:numPr>
          <w:ilvl w:val="0"/>
          <w:numId w:val="17"/>
        </w:numPr>
        <w:tabs>
          <w:tab w:val="clear" w:pos="8280"/>
          <w:tab w:val="right" w:pos="9000"/>
        </w:tabs>
        <w:ind w:left="360"/>
        <w:rPr>
          <w:rFonts w:ascii="Garamond" w:hAnsi="Garamond"/>
          <w:b w:val="0"/>
          <w:szCs w:val="20"/>
        </w:rPr>
      </w:pPr>
      <w:r>
        <w:rPr>
          <w:rFonts w:ascii="Garamond" w:hAnsi="Garamond"/>
          <w:b w:val="0"/>
          <w:szCs w:val="20"/>
        </w:rPr>
        <w:t>Established</w:t>
      </w:r>
      <w:r w:rsidR="00A82ED4" w:rsidRPr="00201EFA">
        <w:rPr>
          <w:rFonts w:ascii="Garamond" w:hAnsi="Garamond"/>
          <w:b w:val="0"/>
          <w:szCs w:val="20"/>
        </w:rPr>
        <w:t xml:space="preserve"> </w:t>
      </w:r>
      <w:r w:rsidR="00F05852" w:rsidRPr="00201EFA">
        <w:rPr>
          <w:rFonts w:ascii="Garamond" w:hAnsi="Garamond"/>
          <w:b w:val="0"/>
          <w:szCs w:val="20"/>
        </w:rPr>
        <w:t>“f</w:t>
      </w:r>
      <w:r w:rsidR="00A82ED4" w:rsidRPr="00201EFA">
        <w:rPr>
          <w:rFonts w:ascii="Garamond" w:hAnsi="Garamond"/>
          <w:b w:val="0"/>
          <w:szCs w:val="20"/>
        </w:rPr>
        <w:t>or-credit</w:t>
      </w:r>
      <w:r w:rsidR="00F05852" w:rsidRPr="00201EFA">
        <w:rPr>
          <w:rFonts w:ascii="Garamond" w:hAnsi="Garamond"/>
          <w:b w:val="0"/>
          <w:szCs w:val="20"/>
        </w:rPr>
        <w:t>”</w:t>
      </w:r>
      <w:r w:rsidR="00A82ED4" w:rsidRPr="00201EFA">
        <w:rPr>
          <w:rFonts w:ascii="Garamond" w:hAnsi="Garamond"/>
          <w:b w:val="0"/>
          <w:szCs w:val="20"/>
        </w:rPr>
        <w:t xml:space="preserve"> </w:t>
      </w:r>
      <w:r w:rsidR="00095641">
        <w:rPr>
          <w:rFonts w:ascii="Garamond" w:hAnsi="Garamond"/>
          <w:b w:val="0"/>
          <w:szCs w:val="20"/>
        </w:rPr>
        <w:t>partnership</w:t>
      </w:r>
      <w:r w:rsidR="00A82ED4" w:rsidRPr="00201EFA">
        <w:rPr>
          <w:rFonts w:ascii="Garamond" w:hAnsi="Garamond"/>
          <w:b w:val="0"/>
          <w:szCs w:val="20"/>
        </w:rPr>
        <w:t xml:space="preserve"> with Pima Community College</w:t>
      </w:r>
      <w:r w:rsidR="00E82B14">
        <w:rPr>
          <w:rFonts w:ascii="Garamond" w:hAnsi="Garamond"/>
          <w:b w:val="0"/>
          <w:szCs w:val="20"/>
        </w:rPr>
        <w:t>’s</w:t>
      </w:r>
      <w:r w:rsidR="00E82B14" w:rsidRPr="00E82B14">
        <w:rPr>
          <w:rFonts w:ascii="Garamond" w:hAnsi="Garamond"/>
          <w:b w:val="0"/>
          <w:szCs w:val="20"/>
        </w:rPr>
        <w:t xml:space="preserve"> </w:t>
      </w:r>
      <w:r w:rsidR="00E82B14" w:rsidRPr="00201EFA">
        <w:rPr>
          <w:rFonts w:ascii="Garamond" w:hAnsi="Garamond"/>
          <w:b w:val="0"/>
          <w:szCs w:val="20"/>
        </w:rPr>
        <w:t>Department of Music</w:t>
      </w:r>
    </w:p>
    <w:p w14:paraId="4C6031C4" w14:textId="77777777" w:rsidR="0001215F" w:rsidRDefault="0001215F" w:rsidP="002F0AA0">
      <w:pPr>
        <w:rPr>
          <w:rFonts w:ascii="Garamond" w:hAnsi="Garamond"/>
          <w:b/>
          <w:sz w:val="20"/>
          <w:szCs w:val="20"/>
        </w:rPr>
      </w:pPr>
    </w:p>
    <w:p w14:paraId="43438CEF" w14:textId="4867ACE2" w:rsidR="00202C85" w:rsidRPr="00201EFA" w:rsidRDefault="0001215F" w:rsidP="002F0AA0">
      <w:pPr>
        <w:rPr>
          <w:rFonts w:ascii="Garamond" w:hAnsi="Garamond"/>
          <w:b/>
          <w:caps/>
          <w:sz w:val="20"/>
          <w:szCs w:val="20"/>
        </w:rPr>
      </w:pPr>
      <w:r>
        <w:rPr>
          <w:rFonts w:ascii="Garamond" w:hAnsi="Garamond"/>
          <w:b/>
          <w:sz w:val="20"/>
          <w:szCs w:val="20"/>
        </w:rPr>
        <w:lastRenderedPageBreak/>
        <w:t>DANCE AND OPERA CONDUCTING EXPERIENCE (Selected)</w:t>
      </w:r>
    </w:p>
    <w:p w14:paraId="54483C47" w14:textId="7DD9F178" w:rsidR="00553F30" w:rsidRDefault="00553F30" w:rsidP="00202C85">
      <w:pPr>
        <w:tabs>
          <w:tab w:val="left" w:pos="360"/>
          <w:tab w:val="left" w:pos="1620"/>
          <w:tab w:val="right" w:pos="9000"/>
        </w:tabs>
        <w:rPr>
          <w:rFonts w:ascii="Garamond" w:hAnsi="Garamond"/>
          <w:b/>
          <w:bCs/>
          <w:sz w:val="20"/>
          <w:szCs w:val="20"/>
        </w:rPr>
      </w:pPr>
      <w:r>
        <w:rPr>
          <w:rFonts w:ascii="Garamond" w:hAnsi="Garamond"/>
          <w:b/>
          <w:bCs/>
          <w:sz w:val="20"/>
          <w:szCs w:val="20"/>
        </w:rPr>
        <w:t xml:space="preserve">Cleveland Opera: Puccini’s Manon </w:t>
      </w:r>
      <w:proofErr w:type="spellStart"/>
      <w:r>
        <w:rPr>
          <w:rFonts w:ascii="Garamond" w:hAnsi="Garamond"/>
          <w:b/>
          <w:bCs/>
          <w:sz w:val="20"/>
          <w:szCs w:val="20"/>
        </w:rPr>
        <w:t>Lescaut</w:t>
      </w:r>
      <w:proofErr w:type="spellEnd"/>
      <w:r>
        <w:rPr>
          <w:rFonts w:ascii="Garamond" w:hAnsi="Garamond"/>
          <w:b/>
          <w:bCs/>
          <w:sz w:val="20"/>
          <w:szCs w:val="20"/>
        </w:rPr>
        <w:tab/>
      </w:r>
      <w:r w:rsidRPr="00553F30">
        <w:rPr>
          <w:rFonts w:ascii="Garamond" w:hAnsi="Garamond"/>
          <w:sz w:val="20"/>
          <w:szCs w:val="20"/>
        </w:rPr>
        <w:t>2020</w:t>
      </w:r>
    </w:p>
    <w:p w14:paraId="52AEE4D0" w14:textId="263EBB4F" w:rsidR="00553F30" w:rsidRDefault="00553F30" w:rsidP="00202C85">
      <w:pPr>
        <w:tabs>
          <w:tab w:val="left" w:pos="360"/>
          <w:tab w:val="left" w:pos="1620"/>
          <w:tab w:val="right" w:pos="9000"/>
        </w:tabs>
        <w:rPr>
          <w:rFonts w:ascii="Garamond" w:hAnsi="Garamond"/>
          <w:b/>
          <w:bCs/>
          <w:sz w:val="20"/>
          <w:szCs w:val="20"/>
        </w:rPr>
      </w:pPr>
      <w:r>
        <w:rPr>
          <w:rFonts w:ascii="Garamond" w:hAnsi="Garamond"/>
          <w:b/>
          <w:bCs/>
          <w:sz w:val="20"/>
          <w:szCs w:val="20"/>
        </w:rPr>
        <w:t xml:space="preserve">Yale Opera/New Haven Symphony: Puccini’s </w:t>
      </w:r>
      <w:proofErr w:type="spellStart"/>
      <w:r>
        <w:rPr>
          <w:rFonts w:ascii="Garamond" w:hAnsi="Garamond"/>
          <w:b/>
          <w:bCs/>
          <w:sz w:val="20"/>
          <w:szCs w:val="20"/>
        </w:rPr>
        <w:t>Suor</w:t>
      </w:r>
      <w:proofErr w:type="spellEnd"/>
      <w:r>
        <w:rPr>
          <w:rFonts w:ascii="Garamond" w:hAnsi="Garamond"/>
          <w:b/>
          <w:bCs/>
          <w:sz w:val="20"/>
          <w:szCs w:val="20"/>
        </w:rPr>
        <w:t xml:space="preserve"> Angelica</w:t>
      </w:r>
      <w:r>
        <w:rPr>
          <w:rFonts w:ascii="Garamond" w:hAnsi="Garamond"/>
          <w:b/>
          <w:bCs/>
          <w:sz w:val="20"/>
          <w:szCs w:val="20"/>
        </w:rPr>
        <w:tab/>
      </w:r>
      <w:r w:rsidRPr="00553F30">
        <w:rPr>
          <w:rFonts w:ascii="Garamond" w:hAnsi="Garamond"/>
          <w:sz w:val="20"/>
          <w:szCs w:val="20"/>
        </w:rPr>
        <w:t>2015</w:t>
      </w:r>
    </w:p>
    <w:p w14:paraId="11828F82" w14:textId="193E121A" w:rsidR="00202C85" w:rsidRPr="00201EFA" w:rsidRDefault="00202C85" w:rsidP="00202C85">
      <w:pPr>
        <w:tabs>
          <w:tab w:val="left" w:pos="360"/>
          <w:tab w:val="left" w:pos="1620"/>
          <w:tab w:val="right" w:pos="9000"/>
        </w:tabs>
        <w:rPr>
          <w:rFonts w:ascii="Garamond" w:hAnsi="Garamond"/>
          <w:sz w:val="20"/>
          <w:szCs w:val="20"/>
        </w:rPr>
      </w:pPr>
      <w:r w:rsidRPr="001F2D73">
        <w:rPr>
          <w:rFonts w:ascii="Garamond" w:hAnsi="Garamond"/>
          <w:b/>
          <w:bCs/>
          <w:sz w:val="20"/>
          <w:szCs w:val="20"/>
        </w:rPr>
        <w:t>Ballet Theatre of Toledo</w:t>
      </w:r>
      <w:r w:rsidR="00553F30">
        <w:rPr>
          <w:rFonts w:ascii="Garamond" w:hAnsi="Garamond"/>
          <w:b/>
          <w:bCs/>
          <w:sz w:val="20"/>
          <w:szCs w:val="20"/>
        </w:rPr>
        <w:t>: Tchaikovsky’s Nutcracker</w:t>
      </w:r>
      <w:r w:rsidRPr="00201EFA">
        <w:rPr>
          <w:rFonts w:ascii="Garamond" w:hAnsi="Garamond"/>
          <w:sz w:val="20"/>
          <w:szCs w:val="20"/>
        </w:rPr>
        <w:tab/>
        <w:t>2006 – 2009</w:t>
      </w:r>
    </w:p>
    <w:p w14:paraId="12069974" w14:textId="1D7C00A8" w:rsidR="00202C85" w:rsidRDefault="00202C85" w:rsidP="00202C85">
      <w:pPr>
        <w:tabs>
          <w:tab w:val="left" w:pos="360"/>
          <w:tab w:val="left" w:pos="1620"/>
          <w:tab w:val="left" w:pos="7200"/>
          <w:tab w:val="left" w:pos="8100"/>
          <w:tab w:val="right" w:pos="8352"/>
          <w:tab w:val="left" w:pos="8460"/>
        </w:tabs>
        <w:rPr>
          <w:rFonts w:ascii="Garamond" w:hAnsi="Garamond"/>
          <w:sz w:val="20"/>
          <w:szCs w:val="20"/>
        </w:rPr>
      </w:pPr>
    </w:p>
    <w:p w14:paraId="3931DC16" w14:textId="68338A90" w:rsidR="00553F30" w:rsidRPr="00553F30" w:rsidRDefault="00553F30" w:rsidP="00202C85">
      <w:pPr>
        <w:tabs>
          <w:tab w:val="left" w:pos="360"/>
          <w:tab w:val="left" w:pos="1620"/>
          <w:tab w:val="left" w:pos="7200"/>
          <w:tab w:val="left" w:pos="8100"/>
          <w:tab w:val="right" w:pos="8352"/>
          <w:tab w:val="left" w:pos="8460"/>
        </w:tabs>
        <w:rPr>
          <w:rFonts w:ascii="Garamond" w:hAnsi="Garamond"/>
          <w:b/>
          <w:bCs/>
          <w:sz w:val="20"/>
          <w:szCs w:val="20"/>
        </w:rPr>
      </w:pPr>
      <w:r w:rsidRPr="00553F30">
        <w:rPr>
          <w:rFonts w:ascii="Garamond" w:hAnsi="Garamond"/>
          <w:b/>
          <w:bCs/>
          <w:sz w:val="20"/>
          <w:szCs w:val="20"/>
        </w:rPr>
        <w:t>COVER CONDUCTING</w:t>
      </w:r>
    </w:p>
    <w:p w14:paraId="6A45E0A2" w14:textId="42B1FF23" w:rsidR="00553F30" w:rsidRPr="00201EFA" w:rsidRDefault="00553F30" w:rsidP="00553F30">
      <w:pPr>
        <w:tabs>
          <w:tab w:val="left" w:pos="360"/>
          <w:tab w:val="left" w:pos="1620"/>
          <w:tab w:val="right" w:pos="9000"/>
        </w:tabs>
        <w:rPr>
          <w:rFonts w:ascii="Garamond" w:hAnsi="Garamond"/>
          <w:sz w:val="20"/>
          <w:szCs w:val="20"/>
        </w:rPr>
      </w:pPr>
      <w:r w:rsidRPr="001F2D73">
        <w:rPr>
          <w:rFonts w:ascii="Garamond" w:hAnsi="Garamond"/>
          <w:b/>
          <w:bCs/>
          <w:sz w:val="20"/>
          <w:szCs w:val="20"/>
        </w:rPr>
        <w:t>St. Louis Symphony</w:t>
      </w:r>
      <w:r w:rsidR="0001215F">
        <w:rPr>
          <w:rFonts w:ascii="Garamond" w:hAnsi="Garamond"/>
          <w:b/>
          <w:bCs/>
          <w:sz w:val="20"/>
          <w:szCs w:val="20"/>
        </w:rPr>
        <w:t xml:space="preserve">: </w:t>
      </w:r>
      <w:r w:rsidR="0001215F">
        <w:rPr>
          <w:rFonts w:ascii="Garamond" w:hAnsi="Garamond"/>
          <w:sz w:val="20"/>
          <w:szCs w:val="20"/>
        </w:rPr>
        <w:t xml:space="preserve">for Marin Alsop, Ivan Fischer, David </w:t>
      </w:r>
      <w:proofErr w:type="spellStart"/>
      <w:r w:rsidR="0001215F">
        <w:rPr>
          <w:rFonts w:ascii="Garamond" w:hAnsi="Garamond"/>
          <w:sz w:val="20"/>
          <w:szCs w:val="20"/>
        </w:rPr>
        <w:t>Loebel</w:t>
      </w:r>
      <w:proofErr w:type="spellEnd"/>
      <w:r w:rsidR="0001215F">
        <w:rPr>
          <w:rFonts w:ascii="Garamond" w:hAnsi="Garamond"/>
          <w:sz w:val="20"/>
          <w:szCs w:val="20"/>
        </w:rPr>
        <w:tab/>
      </w:r>
      <w:r w:rsidRPr="00201EFA">
        <w:rPr>
          <w:rFonts w:ascii="Garamond" w:hAnsi="Garamond"/>
          <w:sz w:val="20"/>
          <w:szCs w:val="20"/>
        </w:rPr>
        <w:t>1990 – 1993</w:t>
      </w:r>
    </w:p>
    <w:p w14:paraId="08C6DAE8" w14:textId="44AB0BC6" w:rsidR="00553F30" w:rsidRDefault="00553F30" w:rsidP="0001215F">
      <w:pPr>
        <w:tabs>
          <w:tab w:val="left" w:pos="360"/>
          <w:tab w:val="left" w:pos="1620"/>
          <w:tab w:val="right" w:pos="9000"/>
        </w:tabs>
        <w:rPr>
          <w:rFonts w:ascii="Garamond" w:hAnsi="Garamond"/>
          <w:bCs/>
          <w:caps/>
          <w:szCs w:val="20"/>
        </w:rPr>
      </w:pPr>
      <w:r>
        <w:rPr>
          <w:rFonts w:ascii="Garamond" w:hAnsi="Garamond"/>
          <w:sz w:val="20"/>
          <w:szCs w:val="20"/>
        </w:rPr>
        <w:tab/>
      </w:r>
    </w:p>
    <w:p w14:paraId="4ADD3FBF" w14:textId="262DC6B4" w:rsidR="007874A7" w:rsidRPr="00201EFA" w:rsidRDefault="007874A7" w:rsidP="00333F3B">
      <w:pPr>
        <w:pStyle w:val="Listingline"/>
        <w:tabs>
          <w:tab w:val="clear" w:pos="8280"/>
          <w:tab w:val="right" w:pos="9000"/>
        </w:tabs>
        <w:rPr>
          <w:rFonts w:ascii="Garamond" w:hAnsi="Garamond"/>
          <w:bCs/>
          <w:caps/>
          <w:szCs w:val="20"/>
        </w:rPr>
      </w:pPr>
      <w:r w:rsidRPr="00201EFA">
        <w:rPr>
          <w:rFonts w:ascii="Garamond" w:hAnsi="Garamond"/>
          <w:bCs/>
          <w:caps/>
          <w:szCs w:val="20"/>
        </w:rPr>
        <w:t>Guest Conduct</w:t>
      </w:r>
      <w:r w:rsidR="00202C85" w:rsidRPr="00201EFA">
        <w:rPr>
          <w:rFonts w:ascii="Garamond" w:hAnsi="Garamond"/>
          <w:bCs/>
          <w:caps/>
          <w:szCs w:val="20"/>
        </w:rPr>
        <w:t>ing engagements</w:t>
      </w:r>
      <w:r w:rsidR="00575B2D">
        <w:rPr>
          <w:rFonts w:ascii="Garamond" w:hAnsi="Garamond"/>
          <w:bCs/>
          <w:caps/>
          <w:szCs w:val="20"/>
        </w:rPr>
        <w:t xml:space="preserve"> &amp; COLLABORATIONS</w:t>
      </w:r>
    </w:p>
    <w:p w14:paraId="29C6CCD2" w14:textId="3010D1DD" w:rsidR="00575B2D" w:rsidRDefault="00575B2D" w:rsidP="00333F3B">
      <w:pPr>
        <w:tabs>
          <w:tab w:val="left" w:pos="270"/>
          <w:tab w:val="left" w:pos="1620"/>
          <w:tab w:val="right" w:pos="9000"/>
        </w:tabs>
        <w:rPr>
          <w:rFonts w:ascii="Garamond" w:hAnsi="Garamond"/>
          <w:b/>
          <w:bCs/>
          <w:sz w:val="20"/>
          <w:szCs w:val="20"/>
        </w:rPr>
      </w:pPr>
      <w:r>
        <w:rPr>
          <w:rFonts w:ascii="Garamond" w:hAnsi="Garamond"/>
          <w:b/>
          <w:bCs/>
          <w:sz w:val="20"/>
          <w:szCs w:val="20"/>
        </w:rPr>
        <w:t xml:space="preserve">Thessaloniki </w:t>
      </w:r>
      <w:proofErr w:type="spellStart"/>
      <w:r w:rsidR="00506932">
        <w:rPr>
          <w:rFonts w:ascii="Garamond" w:hAnsi="Garamond"/>
          <w:b/>
          <w:bCs/>
          <w:sz w:val="20"/>
          <w:szCs w:val="20"/>
        </w:rPr>
        <w:t>Megaro</w:t>
      </w:r>
      <w:proofErr w:type="spellEnd"/>
      <w:r w:rsidR="00506932">
        <w:rPr>
          <w:rFonts w:ascii="Garamond" w:hAnsi="Garamond"/>
          <w:b/>
          <w:bCs/>
          <w:sz w:val="20"/>
          <w:szCs w:val="20"/>
        </w:rPr>
        <w:t xml:space="preserve"> </w:t>
      </w:r>
      <w:r>
        <w:rPr>
          <w:rFonts w:ascii="Garamond" w:hAnsi="Garamond"/>
          <w:b/>
          <w:bCs/>
          <w:sz w:val="20"/>
          <w:szCs w:val="20"/>
        </w:rPr>
        <w:t xml:space="preserve">Youth Symphony Orchestra, </w:t>
      </w:r>
      <w:r w:rsidRPr="00575B2D">
        <w:rPr>
          <w:rFonts w:ascii="Garamond" w:hAnsi="Garamond"/>
          <w:sz w:val="20"/>
          <w:szCs w:val="20"/>
        </w:rPr>
        <w:t>Thessaloniki, Greece</w:t>
      </w:r>
      <w:r>
        <w:rPr>
          <w:rFonts w:ascii="Garamond" w:hAnsi="Garamond"/>
          <w:b/>
          <w:bCs/>
          <w:sz w:val="20"/>
          <w:szCs w:val="20"/>
        </w:rPr>
        <w:tab/>
      </w:r>
      <w:r w:rsidRPr="00575B2D">
        <w:rPr>
          <w:rFonts w:ascii="Garamond" w:hAnsi="Garamond"/>
          <w:sz w:val="20"/>
          <w:szCs w:val="20"/>
        </w:rPr>
        <w:t>2023</w:t>
      </w:r>
    </w:p>
    <w:p w14:paraId="7669763C" w14:textId="16E9FE20" w:rsidR="00575B2D" w:rsidRDefault="00575B2D" w:rsidP="00333F3B">
      <w:pPr>
        <w:tabs>
          <w:tab w:val="left" w:pos="270"/>
          <w:tab w:val="left" w:pos="1620"/>
          <w:tab w:val="right" w:pos="9000"/>
        </w:tabs>
        <w:rPr>
          <w:rFonts w:ascii="Garamond" w:hAnsi="Garamond"/>
          <w:b/>
          <w:bCs/>
          <w:sz w:val="20"/>
          <w:szCs w:val="20"/>
        </w:rPr>
      </w:pPr>
      <w:r>
        <w:rPr>
          <w:rFonts w:ascii="Garamond" w:hAnsi="Garamond"/>
          <w:b/>
          <w:bCs/>
          <w:sz w:val="20"/>
          <w:szCs w:val="20"/>
        </w:rPr>
        <w:t xml:space="preserve">Colorado All State Symphony Orchestra, </w:t>
      </w:r>
      <w:r w:rsidRPr="00575B2D">
        <w:rPr>
          <w:rFonts w:ascii="Garamond" w:hAnsi="Garamond"/>
          <w:sz w:val="20"/>
          <w:szCs w:val="20"/>
        </w:rPr>
        <w:t>Fort Collins, Colorado</w:t>
      </w:r>
      <w:r>
        <w:rPr>
          <w:rFonts w:ascii="Garamond" w:hAnsi="Garamond"/>
          <w:b/>
          <w:bCs/>
          <w:sz w:val="20"/>
          <w:szCs w:val="20"/>
        </w:rPr>
        <w:tab/>
      </w:r>
      <w:r w:rsidRPr="00575B2D">
        <w:rPr>
          <w:rFonts w:ascii="Garamond" w:hAnsi="Garamond"/>
          <w:sz w:val="20"/>
          <w:szCs w:val="20"/>
        </w:rPr>
        <w:t>2023</w:t>
      </w:r>
    </w:p>
    <w:p w14:paraId="41BC41A4" w14:textId="4E4634EE" w:rsidR="008E098D" w:rsidRDefault="008E098D" w:rsidP="00333F3B">
      <w:pPr>
        <w:tabs>
          <w:tab w:val="left" w:pos="270"/>
          <w:tab w:val="left" w:pos="1620"/>
          <w:tab w:val="right" w:pos="9000"/>
        </w:tabs>
        <w:rPr>
          <w:rFonts w:ascii="Garamond" w:hAnsi="Garamond"/>
          <w:b/>
          <w:bCs/>
          <w:sz w:val="20"/>
          <w:szCs w:val="20"/>
        </w:rPr>
      </w:pPr>
      <w:r>
        <w:rPr>
          <w:rFonts w:ascii="Garamond" w:hAnsi="Garamond"/>
          <w:b/>
          <w:bCs/>
          <w:sz w:val="20"/>
          <w:szCs w:val="20"/>
        </w:rPr>
        <w:t xml:space="preserve">Longmont Symphony Orchestra, </w:t>
      </w:r>
      <w:r w:rsidRPr="008E098D">
        <w:rPr>
          <w:rFonts w:ascii="Garamond" w:hAnsi="Garamond"/>
          <w:sz w:val="20"/>
          <w:szCs w:val="20"/>
        </w:rPr>
        <w:t>Longmont, Colorado</w:t>
      </w:r>
      <w:r>
        <w:rPr>
          <w:rFonts w:ascii="Garamond" w:hAnsi="Garamond"/>
          <w:b/>
          <w:bCs/>
          <w:sz w:val="20"/>
          <w:szCs w:val="20"/>
        </w:rPr>
        <w:tab/>
      </w:r>
      <w:r w:rsidRPr="00575B2D">
        <w:rPr>
          <w:rFonts w:ascii="Garamond" w:hAnsi="Garamond"/>
          <w:sz w:val="20"/>
          <w:szCs w:val="20"/>
        </w:rPr>
        <w:t>2021</w:t>
      </w:r>
    </w:p>
    <w:p w14:paraId="783A2E82" w14:textId="436EBB46" w:rsidR="00575B2D" w:rsidRPr="00575B2D" w:rsidRDefault="00575B2D" w:rsidP="00333F3B">
      <w:pPr>
        <w:tabs>
          <w:tab w:val="left" w:pos="270"/>
          <w:tab w:val="left" w:pos="1620"/>
          <w:tab w:val="right" w:pos="9000"/>
        </w:tabs>
        <w:rPr>
          <w:rFonts w:ascii="Garamond" w:hAnsi="Garamond"/>
          <w:sz w:val="20"/>
          <w:szCs w:val="20"/>
        </w:rPr>
      </w:pPr>
      <w:r>
        <w:rPr>
          <w:rFonts w:ascii="Garamond" w:hAnsi="Garamond"/>
          <w:b/>
          <w:bCs/>
          <w:sz w:val="20"/>
          <w:szCs w:val="20"/>
        </w:rPr>
        <w:t xml:space="preserve">Cleveland Opera, </w:t>
      </w:r>
      <w:r>
        <w:rPr>
          <w:rFonts w:ascii="Garamond" w:hAnsi="Garamond"/>
          <w:sz w:val="20"/>
          <w:szCs w:val="20"/>
        </w:rPr>
        <w:t>Cleveland, Ohio</w:t>
      </w:r>
      <w:r>
        <w:rPr>
          <w:rFonts w:ascii="Garamond" w:hAnsi="Garamond"/>
          <w:sz w:val="20"/>
          <w:szCs w:val="20"/>
        </w:rPr>
        <w:tab/>
        <w:t>2020</w:t>
      </w:r>
    </w:p>
    <w:p w14:paraId="0450728C" w14:textId="3E4856E4" w:rsidR="00AF60B0" w:rsidRPr="00201EFA" w:rsidRDefault="00AF60B0" w:rsidP="00333F3B">
      <w:pPr>
        <w:tabs>
          <w:tab w:val="left" w:pos="270"/>
          <w:tab w:val="left" w:pos="1620"/>
          <w:tab w:val="right" w:pos="9000"/>
        </w:tabs>
        <w:rPr>
          <w:rFonts w:ascii="Garamond" w:hAnsi="Garamond"/>
          <w:sz w:val="20"/>
          <w:szCs w:val="20"/>
        </w:rPr>
      </w:pPr>
      <w:r w:rsidRPr="005F61C1">
        <w:rPr>
          <w:rFonts w:ascii="Garamond" w:hAnsi="Garamond"/>
          <w:b/>
          <w:bCs/>
          <w:sz w:val="20"/>
          <w:szCs w:val="20"/>
        </w:rPr>
        <w:t>Annapolis Chamber Orchestra</w:t>
      </w:r>
      <w:r w:rsidR="00DE249D" w:rsidRPr="00CB61D8">
        <w:rPr>
          <w:rFonts w:ascii="Garamond" w:hAnsi="Garamond"/>
          <w:sz w:val="20"/>
          <w:szCs w:val="20"/>
        </w:rPr>
        <w:t>;</w:t>
      </w:r>
      <w:r w:rsidR="00DE249D">
        <w:rPr>
          <w:rFonts w:ascii="Garamond" w:hAnsi="Garamond"/>
          <w:sz w:val="20"/>
          <w:szCs w:val="20"/>
        </w:rPr>
        <w:t xml:space="preserve"> Annapolis, Maryland</w:t>
      </w:r>
      <w:r w:rsidRPr="00201EFA">
        <w:rPr>
          <w:rFonts w:ascii="Garamond" w:hAnsi="Garamond"/>
          <w:sz w:val="20"/>
          <w:szCs w:val="20"/>
        </w:rPr>
        <w:tab/>
        <w:t>2020</w:t>
      </w:r>
    </w:p>
    <w:p w14:paraId="4329736B" w14:textId="63BD476E" w:rsidR="0084626E" w:rsidRPr="00201EFA" w:rsidRDefault="0084626E" w:rsidP="00333F3B">
      <w:pPr>
        <w:tabs>
          <w:tab w:val="left" w:pos="270"/>
          <w:tab w:val="left" w:pos="1620"/>
          <w:tab w:val="right" w:pos="9000"/>
        </w:tabs>
        <w:rPr>
          <w:rFonts w:ascii="Garamond" w:hAnsi="Garamond"/>
          <w:sz w:val="20"/>
          <w:szCs w:val="20"/>
        </w:rPr>
      </w:pPr>
      <w:r w:rsidRPr="005F61C1">
        <w:rPr>
          <w:rFonts w:ascii="Garamond" w:hAnsi="Garamond"/>
          <w:b/>
          <w:bCs/>
          <w:sz w:val="20"/>
          <w:szCs w:val="20"/>
        </w:rPr>
        <w:t>West Michigan Symphony Orchestra</w:t>
      </w:r>
      <w:r w:rsidR="00DE249D">
        <w:rPr>
          <w:rFonts w:ascii="Garamond" w:hAnsi="Garamond"/>
          <w:sz w:val="20"/>
          <w:szCs w:val="20"/>
        </w:rPr>
        <w:t>; Muskegon, Michigan</w:t>
      </w:r>
      <w:r w:rsidRPr="00201EFA">
        <w:rPr>
          <w:rFonts w:ascii="Garamond" w:hAnsi="Garamond"/>
          <w:sz w:val="20"/>
          <w:szCs w:val="20"/>
        </w:rPr>
        <w:tab/>
        <w:t>201</w:t>
      </w:r>
      <w:r w:rsidR="0025316F" w:rsidRPr="00201EFA">
        <w:rPr>
          <w:rFonts w:ascii="Garamond" w:hAnsi="Garamond"/>
          <w:sz w:val="20"/>
          <w:szCs w:val="20"/>
        </w:rPr>
        <w:t>3</w:t>
      </w:r>
      <w:r w:rsidRPr="00201EFA">
        <w:rPr>
          <w:rFonts w:ascii="Garamond" w:hAnsi="Garamond"/>
          <w:sz w:val="20"/>
          <w:szCs w:val="20"/>
        </w:rPr>
        <w:t>, 2019</w:t>
      </w:r>
    </w:p>
    <w:p w14:paraId="24E3606C" w14:textId="7B0A8DE8" w:rsidR="00125ECC" w:rsidRPr="00201EFA" w:rsidRDefault="00125ECC" w:rsidP="00333F3B">
      <w:pPr>
        <w:tabs>
          <w:tab w:val="left" w:pos="270"/>
          <w:tab w:val="left" w:pos="1620"/>
          <w:tab w:val="right" w:pos="9000"/>
        </w:tabs>
        <w:rPr>
          <w:rFonts w:ascii="Garamond" w:hAnsi="Garamond"/>
          <w:sz w:val="20"/>
          <w:szCs w:val="20"/>
        </w:rPr>
      </w:pPr>
      <w:r w:rsidRPr="005F61C1">
        <w:rPr>
          <w:rFonts w:ascii="Garamond" w:hAnsi="Garamond"/>
          <w:b/>
          <w:bCs/>
          <w:sz w:val="20"/>
          <w:szCs w:val="20"/>
        </w:rPr>
        <w:t>Cleveland Women’s Orchestra</w:t>
      </w:r>
      <w:r w:rsidR="004B60D2" w:rsidRPr="00201EFA">
        <w:rPr>
          <w:rFonts w:ascii="Garamond" w:hAnsi="Garamond"/>
          <w:sz w:val="20"/>
          <w:szCs w:val="20"/>
        </w:rPr>
        <w:t xml:space="preserve"> (Memorial Concert for Late Music Director</w:t>
      </w:r>
      <w:r w:rsidR="00DE249D">
        <w:rPr>
          <w:rFonts w:ascii="Garamond" w:hAnsi="Garamond"/>
          <w:sz w:val="20"/>
          <w:szCs w:val="20"/>
        </w:rPr>
        <w:t xml:space="preserve"> Robert Cronquist</w:t>
      </w:r>
      <w:r w:rsidR="00C30830" w:rsidRPr="00201EFA">
        <w:rPr>
          <w:rFonts w:ascii="Garamond" w:hAnsi="Garamond"/>
          <w:sz w:val="20"/>
          <w:szCs w:val="20"/>
        </w:rPr>
        <w:t>)</w:t>
      </w:r>
      <w:r w:rsidR="004B60D2" w:rsidRPr="00201EFA">
        <w:rPr>
          <w:rFonts w:ascii="Garamond" w:hAnsi="Garamond"/>
          <w:sz w:val="20"/>
          <w:szCs w:val="20"/>
        </w:rPr>
        <w:t xml:space="preserve"> </w:t>
      </w:r>
      <w:r w:rsidRPr="00201EFA">
        <w:rPr>
          <w:rFonts w:ascii="Garamond" w:hAnsi="Garamond"/>
          <w:sz w:val="20"/>
          <w:szCs w:val="20"/>
        </w:rPr>
        <w:tab/>
        <w:t>2019</w:t>
      </w:r>
    </w:p>
    <w:p w14:paraId="41F6E780" w14:textId="1C5D1D98" w:rsidR="00A905E7" w:rsidRPr="00201EFA" w:rsidRDefault="00A905E7" w:rsidP="00333F3B">
      <w:pPr>
        <w:tabs>
          <w:tab w:val="left" w:pos="270"/>
          <w:tab w:val="left" w:pos="1620"/>
          <w:tab w:val="right" w:pos="9000"/>
        </w:tabs>
        <w:rPr>
          <w:rFonts w:ascii="Garamond" w:hAnsi="Garamond"/>
          <w:sz w:val="20"/>
          <w:szCs w:val="20"/>
        </w:rPr>
      </w:pPr>
      <w:r w:rsidRPr="005F61C1">
        <w:rPr>
          <w:rFonts w:ascii="Garamond" w:hAnsi="Garamond"/>
          <w:b/>
          <w:bCs/>
          <w:sz w:val="20"/>
          <w:szCs w:val="20"/>
        </w:rPr>
        <w:t>Roraima Symphony Orchestra</w:t>
      </w:r>
      <w:r w:rsidR="00C30830" w:rsidRPr="00201EFA">
        <w:rPr>
          <w:rFonts w:ascii="Garamond" w:hAnsi="Garamond"/>
          <w:sz w:val="20"/>
          <w:szCs w:val="20"/>
        </w:rPr>
        <w:t xml:space="preserve"> (Venezuelan Émigré</w:t>
      </w:r>
      <w:r w:rsidR="005F61C1" w:rsidRPr="005F61C1">
        <w:rPr>
          <w:rFonts w:ascii="Garamond" w:hAnsi="Garamond"/>
          <w:sz w:val="20"/>
          <w:szCs w:val="20"/>
        </w:rPr>
        <w:t xml:space="preserve"> </w:t>
      </w:r>
      <w:r w:rsidR="005F61C1">
        <w:rPr>
          <w:rFonts w:ascii="Garamond" w:hAnsi="Garamond"/>
          <w:sz w:val="20"/>
          <w:szCs w:val="20"/>
        </w:rPr>
        <w:t>Orchestra</w:t>
      </w:r>
      <w:r w:rsidR="00C30830" w:rsidRPr="00201EFA">
        <w:rPr>
          <w:rFonts w:ascii="Garamond" w:hAnsi="Garamond"/>
          <w:sz w:val="20"/>
          <w:szCs w:val="20"/>
        </w:rPr>
        <w:t>)</w:t>
      </w:r>
      <w:r w:rsidR="00DE249D">
        <w:rPr>
          <w:rFonts w:ascii="Garamond" w:hAnsi="Garamond"/>
          <w:sz w:val="20"/>
          <w:szCs w:val="20"/>
        </w:rPr>
        <w:t>; Santo Domingo, Dominican Republic</w:t>
      </w:r>
      <w:r w:rsidRPr="00201EFA">
        <w:rPr>
          <w:rFonts w:ascii="Garamond" w:hAnsi="Garamond"/>
          <w:sz w:val="20"/>
          <w:szCs w:val="20"/>
        </w:rPr>
        <w:tab/>
        <w:t>2017</w:t>
      </w:r>
    </w:p>
    <w:p w14:paraId="381BF24A" w14:textId="7D915F8B" w:rsidR="007874A7" w:rsidRPr="00201EFA" w:rsidRDefault="007874A7" w:rsidP="00333F3B">
      <w:pPr>
        <w:tabs>
          <w:tab w:val="left" w:pos="270"/>
          <w:tab w:val="left" w:pos="1620"/>
          <w:tab w:val="right" w:pos="9000"/>
        </w:tabs>
        <w:rPr>
          <w:rFonts w:ascii="Garamond" w:hAnsi="Garamond"/>
          <w:sz w:val="20"/>
          <w:szCs w:val="20"/>
        </w:rPr>
      </w:pPr>
      <w:r w:rsidRPr="005F61C1">
        <w:rPr>
          <w:rFonts w:ascii="Garamond" w:hAnsi="Garamond"/>
          <w:b/>
          <w:bCs/>
          <w:sz w:val="20"/>
          <w:szCs w:val="20"/>
        </w:rPr>
        <w:t>New Haven Symphony Orchestra</w:t>
      </w:r>
      <w:r w:rsidR="00D4662D" w:rsidRPr="005F61C1">
        <w:rPr>
          <w:rFonts w:ascii="Garamond" w:hAnsi="Garamond"/>
          <w:b/>
          <w:bCs/>
          <w:sz w:val="20"/>
          <w:szCs w:val="20"/>
        </w:rPr>
        <w:t xml:space="preserve"> &amp; Yale Opera</w:t>
      </w:r>
      <w:r w:rsidR="00DE249D">
        <w:rPr>
          <w:rFonts w:ascii="Garamond" w:hAnsi="Garamond"/>
          <w:sz w:val="20"/>
          <w:szCs w:val="20"/>
        </w:rPr>
        <w:t xml:space="preserve">, New Haven, </w:t>
      </w:r>
      <w:r w:rsidR="00A85CB4">
        <w:rPr>
          <w:rFonts w:ascii="Garamond" w:hAnsi="Garamond"/>
          <w:sz w:val="20"/>
          <w:szCs w:val="20"/>
        </w:rPr>
        <w:t>Massachusetts</w:t>
      </w:r>
      <w:r w:rsidRPr="00201EFA">
        <w:rPr>
          <w:rFonts w:ascii="Garamond" w:hAnsi="Garamond"/>
          <w:sz w:val="20"/>
          <w:szCs w:val="20"/>
        </w:rPr>
        <w:tab/>
        <w:t>2015</w:t>
      </w:r>
    </w:p>
    <w:p w14:paraId="14C34EBB" w14:textId="79EAF9CB" w:rsidR="00D42D2D" w:rsidRPr="00201EFA" w:rsidRDefault="00D42D2D" w:rsidP="00D42D2D">
      <w:pPr>
        <w:tabs>
          <w:tab w:val="left" w:pos="270"/>
          <w:tab w:val="left" w:pos="1620"/>
          <w:tab w:val="right" w:pos="9000"/>
        </w:tabs>
        <w:rPr>
          <w:rFonts w:ascii="Garamond" w:hAnsi="Garamond"/>
          <w:sz w:val="20"/>
          <w:szCs w:val="20"/>
        </w:rPr>
      </w:pPr>
      <w:r w:rsidRPr="005F61C1">
        <w:rPr>
          <w:rFonts w:ascii="Garamond" w:hAnsi="Garamond"/>
          <w:b/>
          <w:bCs/>
          <w:sz w:val="20"/>
          <w:szCs w:val="20"/>
        </w:rPr>
        <w:t>Sewanee Summer Music Center</w:t>
      </w:r>
      <w:r w:rsidR="00F63C01">
        <w:rPr>
          <w:rFonts w:ascii="Garamond" w:hAnsi="Garamond"/>
          <w:sz w:val="20"/>
          <w:szCs w:val="20"/>
        </w:rPr>
        <w:t>; Sewanee, Tennessee</w:t>
      </w:r>
      <w:r w:rsidRPr="00201EFA">
        <w:rPr>
          <w:rFonts w:ascii="Garamond" w:hAnsi="Garamond"/>
          <w:sz w:val="20"/>
          <w:szCs w:val="20"/>
        </w:rPr>
        <w:tab/>
        <w:t xml:space="preserve">1995 – 1996, 1998, 2013 </w:t>
      </w:r>
    </w:p>
    <w:p w14:paraId="4B34BD7D" w14:textId="2E5ED40B" w:rsidR="00344F98" w:rsidRPr="00201EFA" w:rsidRDefault="007874A7" w:rsidP="00333F3B">
      <w:pPr>
        <w:tabs>
          <w:tab w:val="left" w:pos="270"/>
          <w:tab w:val="left" w:pos="1620"/>
          <w:tab w:val="right" w:pos="9000"/>
        </w:tabs>
        <w:rPr>
          <w:rFonts w:ascii="Garamond" w:hAnsi="Garamond"/>
          <w:sz w:val="20"/>
          <w:szCs w:val="20"/>
        </w:rPr>
      </w:pPr>
      <w:r w:rsidRPr="005F61C1">
        <w:rPr>
          <w:rFonts w:ascii="Garamond" w:hAnsi="Garamond"/>
          <w:b/>
          <w:bCs/>
          <w:sz w:val="20"/>
          <w:szCs w:val="20"/>
        </w:rPr>
        <w:t>Birmingham</w:t>
      </w:r>
      <w:r w:rsidR="00F63C01" w:rsidRPr="005F61C1">
        <w:rPr>
          <w:rFonts w:ascii="Garamond" w:hAnsi="Garamond"/>
          <w:b/>
          <w:bCs/>
          <w:sz w:val="20"/>
          <w:szCs w:val="20"/>
        </w:rPr>
        <w:t>-</w:t>
      </w:r>
      <w:r w:rsidRPr="005F61C1">
        <w:rPr>
          <w:rFonts w:ascii="Garamond" w:hAnsi="Garamond"/>
          <w:b/>
          <w:bCs/>
          <w:sz w:val="20"/>
          <w:szCs w:val="20"/>
        </w:rPr>
        <w:t>Bloomfield Symphony Orchestra</w:t>
      </w:r>
      <w:r w:rsidR="00F63C01">
        <w:rPr>
          <w:rFonts w:ascii="Garamond" w:hAnsi="Garamond"/>
          <w:sz w:val="20"/>
          <w:szCs w:val="20"/>
        </w:rPr>
        <w:t>; Bloomfield, Michigan</w:t>
      </w:r>
      <w:r w:rsidRPr="00201EFA">
        <w:rPr>
          <w:rFonts w:ascii="Garamond" w:hAnsi="Garamond"/>
          <w:sz w:val="20"/>
          <w:szCs w:val="20"/>
        </w:rPr>
        <w:tab/>
        <w:t xml:space="preserve">2010 </w:t>
      </w:r>
      <w:r w:rsidR="00344F98" w:rsidRPr="00201EFA">
        <w:rPr>
          <w:rFonts w:ascii="Garamond" w:hAnsi="Garamond"/>
          <w:sz w:val="20"/>
          <w:szCs w:val="20"/>
        </w:rPr>
        <w:t>– 2012</w:t>
      </w:r>
    </w:p>
    <w:p w14:paraId="0FA23290" w14:textId="48DA8471" w:rsidR="007874A7" w:rsidRPr="00201EFA" w:rsidRDefault="007874A7" w:rsidP="00333F3B">
      <w:pPr>
        <w:tabs>
          <w:tab w:val="left" w:pos="270"/>
          <w:tab w:val="left" w:pos="1620"/>
          <w:tab w:val="right" w:pos="9000"/>
        </w:tabs>
        <w:rPr>
          <w:rFonts w:ascii="Garamond" w:hAnsi="Garamond"/>
          <w:b/>
          <w:bCs/>
          <w:caps/>
          <w:sz w:val="20"/>
          <w:szCs w:val="20"/>
        </w:rPr>
      </w:pPr>
      <w:r w:rsidRPr="005F61C1">
        <w:rPr>
          <w:rFonts w:ascii="Garamond" w:hAnsi="Garamond"/>
          <w:b/>
          <w:bCs/>
          <w:sz w:val="20"/>
          <w:szCs w:val="20"/>
        </w:rPr>
        <w:t>Athens State Symphony</w:t>
      </w:r>
      <w:r w:rsidR="00F63C01" w:rsidRPr="005F61C1">
        <w:rPr>
          <w:rFonts w:ascii="Garamond" w:hAnsi="Garamond"/>
          <w:b/>
          <w:bCs/>
          <w:sz w:val="20"/>
          <w:szCs w:val="20"/>
        </w:rPr>
        <w:t xml:space="preserve"> Orchestra</w:t>
      </w:r>
      <w:r w:rsidR="00F63C01">
        <w:rPr>
          <w:rFonts w:ascii="Garamond" w:hAnsi="Garamond"/>
          <w:sz w:val="20"/>
          <w:szCs w:val="20"/>
        </w:rPr>
        <w:t>; Athens, Greece</w:t>
      </w:r>
      <w:r w:rsidRPr="00201EFA">
        <w:rPr>
          <w:rFonts w:ascii="Garamond" w:hAnsi="Garamond"/>
          <w:sz w:val="20"/>
          <w:szCs w:val="20"/>
        </w:rPr>
        <w:tab/>
        <w:t>2010</w:t>
      </w:r>
    </w:p>
    <w:p w14:paraId="62A92214" w14:textId="77777777" w:rsidR="00E663FA" w:rsidRPr="00201EFA" w:rsidRDefault="00E663FA" w:rsidP="00E663FA">
      <w:pPr>
        <w:tabs>
          <w:tab w:val="left" w:pos="360"/>
          <w:tab w:val="right" w:pos="9000"/>
        </w:tabs>
        <w:rPr>
          <w:rFonts w:ascii="Garamond" w:hAnsi="Garamond"/>
          <w:sz w:val="20"/>
          <w:szCs w:val="20"/>
        </w:rPr>
      </w:pPr>
      <w:r w:rsidRPr="005F61C1">
        <w:rPr>
          <w:rFonts w:ascii="Garamond" w:hAnsi="Garamond"/>
          <w:b/>
          <w:bCs/>
          <w:sz w:val="20"/>
          <w:szCs w:val="20"/>
        </w:rPr>
        <w:t>Firelands Symphony Orchestra;</w:t>
      </w:r>
      <w:r>
        <w:rPr>
          <w:rFonts w:ascii="Garamond" w:hAnsi="Garamond"/>
          <w:sz w:val="20"/>
          <w:szCs w:val="20"/>
        </w:rPr>
        <w:t xml:space="preserve"> Huron, Ohio</w:t>
      </w:r>
      <w:r w:rsidRPr="00201EFA">
        <w:rPr>
          <w:rFonts w:ascii="Garamond" w:hAnsi="Garamond"/>
          <w:sz w:val="20"/>
          <w:szCs w:val="20"/>
        </w:rPr>
        <w:tab/>
        <w:t>200</w:t>
      </w:r>
      <w:r>
        <w:rPr>
          <w:rFonts w:ascii="Garamond" w:hAnsi="Garamond"/>
          <w:sz w:val="20"/>
          <w:szCs w:val="20"/>
        </w:rPr>
        <w:t>9</w:t>
      </w:r>
    </w:p>
    <w:p w14:paraId="5C7A77DB" w14:textId="43D99A3B" w:rsidR="007874A7" w:rsidRPr="00201EFA" w:rsidRDefault="007874A7" w:rsidP="00333F3B">
      <w:pPr>
        <w:tabs>
          <w:tab w:val="left" w:pos="360"/>
          <w:tab w:val="left" w:pos="1620"/>
          <w:tab w:val="right" w:pos="9000"/>
        </w:tabs>
        <w:rPr>
          <w:rFonts w:ascii="Garamond" w:hAnsi="Garamond"/>
          <w:sz w:val="20"/>
          <w:szCs w:val="20"/>
        </w:rPr>
      </w:pPr>
      <w:r w:rsidRPr="005F61C1">
        <w:rPr>
          <w:rFonts w:ascii="Garamond" w:hAnsi="Garamond"/>
          <w:b/>
          <w:bCs/>
          <w:sz w:val="20"/>
          <w:szCs w:val="20"/>
        </w:rPr>
        <w:t>Southwest Michigan Symphony Orchestra</w:t>
      </w:r>
      <w:r w:rsidR="00DE249D">
        <w:rPr>
          <w:rFonts w:ascii="Garamond" w:hAnsi="Garamond"/>
          <w:sz w:val="20"/>
          <w:szCs w:val="20"/>
        </w:rPr>
        <w:t xml:space="preserve">; </w:t>
      </w:r>
      <w:r w:rsidR="00F63C01">
        <w:rPr>
          <w:rFonts w:ascii="Garamond" w:hAnsi="Garamond"/>
          <w:sz w:val="20"/>
          <w:szCs w:val="20"/>
        </w:rPr>
        <w:t>St. Joseph, Michigan</w:t>
      </w:r>
      <w:r w:rsidRPr="00201EFA">
        <w:rPr>
          <w:rFonts w:ascii="Garamond" w:hAnsi="Garamond"/>
          <w:sz w:val="20"/>
          <w:szCs w:val="20"/>
        </w:rPr>
        <w:tab/>
        <w:t>2007</w:t>
      </w:r>
    </w:p>
    <w:p w14:paraId="6154F994" w14:textId="791D395F" w:rsidR="007874A7" w:rsidRPr="00201EFA" w:rsidRDefault="007874A7" w:rsidP="00333F3B">
      <w:pPr>
        <w:tabs>
          <w:tab w:val="left" w:pos="360"/>
          <w:tab w:val="right" w:pos="9000"/>
        </w:tabs>
        <w:rPr>
          <w:rFonts w:ascii="Garamond" w:hAnsi="Garamond"/>
          <w:sz w:val="20"/>
          <w:szCs w:val="20"/>
        </w:rPr>
      </w:pPr>
      <w:proofErr w:type="spellStart"/>
      <w:r w:rsidRPr="005F61C1">
        <w:rPr>
          <w:rFonts w:ascii="Garamond" w:hAnsi="Garamond"/>
          <w:b/>
          <w:bCs/>
          <w:sz w:val="20"/>
          <w:szCs w:val="20"/>
        </w:rPr>
        <w:t>Orquesta</w:t>
      </w:r>
      <w:proofErr w:type="spellEnd"/>
      <w:r w:rsidRPr="005F61C1">
        <w:rPr>
          <w:rFonts w:ascii="Garamond" w:hAnsi="Garamond"/>
          <w:b/>
          <w:bCs/>
          <w:sz w:val="20"/>
          <w:szCs w:val="20"/>
        </w:rPr>
        <w:t xml:space="preserve"> </w:t>
      </w:r>
      <w:proofErr w:type="spellStart"/>
      <w:r w:rsidRPr="005F61C1">
        <w:rPr>
          <w:rFonts w:ascii="Garamond" w:hAnsi="Garamond"/>
          <w:b/>
          <w:bCs/>
          <w:sz w:val="20"/>
          <w:szCs w:val="20"/>
        </w:rPr>
        <w:t>Sinfónica</w:t>
      </w:r>
      <w:proofErr w:type="spellEnd"/>
      <w:r w:rsidRPr="005F61C1">
        <w:rPr>
          <w:rFonts w:ascii="Garamond" w:hAnsi="Garamond"/>
          <w:b/>
          <w:bCs/>
          <w:sz w:val="20"/>
          <w:szCs w:val="20"/>
        </w:rPr>
        <w:t xml:space="preserve"> Nacional </w:t>
      </w:r>
      <w:r w:rsidR="00DE249D" w:rsidRPr="005F61C1">
        <w:rPr>
          <w:rFonts w:ascii="Garamond" w:hAnsi="Garamond"/>
          <w:b/>
          <w:bCs/>
          <w:sz w:val="20"/>
          <w:szCs w:val="20"/>
        </w:rPr>
        <w:t xml:space="preserve">of the </w:t>
      </w:r>
      <w:r w:rsidRPr="005F61C1">
        <w:rPr>
          <w:rFonts w:ascii="Garamond" w:hAnsi="Garamond"/>
          <w:b/>
          <w:bCs/>
          <w:sz w:val="20"/>
          <w:szCs w:val="20"/>
        </w:rPr>
        <w:t>Dominican Republic</w:t>
      </w:r>
      <w:r w:rsidR="00F63C01">
        <w:rPr>
          <w:rFonts w:ascii="Garamond" w:hAnsi="Garamond"/>
          <w:sz w:val="20"/>
          <w:szCs w:val="20"/>
        </w:rPr>
        <w:t>; Santo Domingo, Dominican Republic</w:t>
      </w:r>
      <w:r w:rsidRPr="00201EFA">
        <w:rPr>
          <w:rFonts w:ascii="Garamond" w:hAnsi="Garamond"/>
          <w:sz w:val="20"/>
          <w:szCs w:val="20"/>
        </w:rPr>
        <w:tab/>
        <w:t>2006</w:t>
      </w:r>
    </w:p>
    <w:p w14:paraId="6084DE6C" w14:textId="554383D9" w:rsidR="00D42D2D" w:rsidRPr="00201EFA" w:rsidRDefault="00D42D2D" w:rsidP="00D42D2D">
      <w:pPr>
        <w:tabs>
          <w:tab w:val="left" w:pos="360"/>
          <w:tab w:val="right" w:pos="9000"/>
        </w:tabs>
        <w:rPr>
          <w:rFonts w:ascii="Garamond" w:hAnsi="Garamond"/>
          <w:sz w:val="20"/>
          <w:szCs w:val="20"/>
        </w:rPr>
      </w:pPr>
      <w:r w:rsidRPr="005F61C1">
        <w:rPr>
          <w:rFonts w:ascii="Garamond" w:hAnsi="Garamond"/>
          <w:b/>
          <w:bCs/>
          <w:sz w:val="20"/>
          <w:szCs w:val="20"/>
        </w:rPr>
        <w:t>National Symphony Orchestra of Bashkortostan</w:t>
      </w:r>
      <w:r w:rsidR="00DE249D">
        <w:rPr>
          <w:rFonts w:ascii="Garamond" w:hAnsi="Garamond"/>
          <w:sz w:val="20"/>
          <w:szCs w:val="20"/>
        </w:rPr>
        <w:t xml:space="preserve">; Ufa, </w:t>
      </w:r>
      <w:r w:rsidRPr="00201EFA">
        <w:rPr>
          <w:rFonts w:ascii="Garamond" w:hAnsi="Garamond"/>
          <w:sz w:val="20"/>
          <w:szCs w:val="20"/>
        </w:rPr>
        <w:t xml:space="preserve">Russia </w:t>
      </w:r>
      <w:r w:rsidRPr="00201EFA">
        <w:rPr>
          <w:rFonts w:ascii="Garamond" w:hAnsi="Garamond"/>
          <w:sz w:val="20"/>
          <w:szCs w:val="20"/>
        </w:rPr>
        <w:tab/>
        <w:t>2000, 2003, 2004, 2005</w:t>
      </w:r>
    </w:p>
    <w:p w14:paraId="3F189855" w14:textId="53FF9861" w:rsidR="00D42D2D" w:rsidRPr="00201EFA" w:rsidRDefault="00D42D2D" w:rsidP="00D42D2D">
      <w:pPr>
        <w:tabs>
          <w:tab w:val="left" w:pos="360"/>
          <w:tab w:val="right" w:pos="9000"/>
        </w:tabs>
        <w:rPr>
          <w:rFonts w:ascii="Garamond" w:hAnsi="Garamond"/>
          <w:sz w:val="20"/>
          <w:szCs w:val="20"/>
        </w:rPr>
      </w:pPr>
      <w:r w:rsidRPr="005F61C1">
        <w:rPr>
          <w:rFonts w:ascii="Garamond" w:hAnsi="Garamond"/>
          <w:b/>
          <w:bCs/>
          <w:sz w:val="20"/>
          <w:szCs w:val="20"/>
        </w:rPr>
        <w:t xml:space="preserve">Omsk </w:t>
      </w:r>
      <w:r w:rsidR="00DE249D" w:rsidRPr="005F61C1">
        <w:rPr>
          <w:rFonts w:ascii="Garamond" w:hAnsi="Garamond"/>
          <w:b/>
          <w:bCs/>
          <w:sz w:val="20"/>
          <w:szCs w:val="20"/>
        </w:rPr>
        <w:t>State</w:t>
      </w:r>
      <w:r w:rsidRPr="005F61C1">
        <w:rPr>
          <w:rFonts w:ascii="Garamond" w:hAnsi="Garamond"/>
          <w:b/>
          <w:bCs/>
          <w:sz w:val="20"/>
          <w:szCs w:val="20"/>
        </w:rPr>
        <w:t xml:space="preserve"> Philharmonic</w:t>
      </w:r>
      <w:r w:rsidR="00DE249D">
        <w:rPr>
          <w:rFonts w:ascii="Garamond" w:hAnsi="Garamond"/>
          <w:sz w:val="20"/>
          <w:szCs w:val="20"/>
        </w:rPr>
        <w:t>; Omsk, Russia</w:t>
      </w:r>
      <w:r w:rsidRPr="00201EFA">
        <w:rPr>
          <w:rFonts w:ascii="Garamond" w:hAnsi="Garamond"/>
          <w:sz w:val="20"/>
          <w:szCs w:val="20"/>
        </w:rPr>
        <w:tab/>
        <w:t>1999 - 2005</w:t>
      </w:r>
    </w:p>
    <w:p w14:paraId="1A1AA4F9" w14:textId="69DB7BDB" w:rsidR="007874A7" w:rsidRPr="00201EFA" w:rsidRDefault="007874A7" w:rsidP="00333F3B">
      <w:pPr>
        <w:tabs>
          <w:tab w:val="left" w:pos="360"/>
          <w:tab w:val="right" w:pos="9000"/>
        </w:tabs>
        <w:rPr>
          <w:rFonts w:ascii="Garamond" w:hAnsi="Garamond"/>
          <w:sz w:val="20"/>
          <w:szCs w:val="20"/>
        </w:rPr>
      </w:pPr>
      <w:r w:rsidRPr="005F61C1">
        <w:rPr>
          <w:rFonts w:ascii="Garamond" w:hAnsi="Garamond"/>
          <w:b/>
          <w:bCs/>
          <w:sz w:val="20"/>
          <w:szCs w:val="20"/>
        </w:rPr>
        <w:t>Bialystok Symphony Orchestra</w:t>
      </w:r>
      <w:r w:rsidR="00DE249D">
        <w:rPr>
          <w:rFonts w:ascii="Garamond" w:hAnsi="Garamond"/>
          <w:sz w:val="20"/>
          <w:szCs w:val="20"/>
        </w:rPr>
        <w:t>; Bialystok, Poland</w:t>
      </w:r>
      <w:r w:rsidRPr="00201EFA">
        <w:rPr>
          <w:rFonts w:ascii="Garamond" w:hAnsi="Garamond"/>
          <w:sz w:val="20"/>
          <w:szCs w:val="20"/>
        </w:rPr>
        <w:tab/>
        <w:t>2002</w:t>
      </w:r>
    </w:p>
    <w:p w14:paraId="37BF117C" w14:textId="42A49494" w:rsidR="007874A7" w:rsidRPr="00201EFA" w:rsidRDefault="007874A7" w:rsidP="00333F3B">
      <w:pPr>
        <w:tabs>
          <w:tab w:val="left" w:pos="360"/>
          <w:tab w:val="right" w:pos="9000"/>
        </w:tabs>
        <w:rPr>
          <w:rFonts w:ascii="Garamond" w:hAnsi="Garamond"/>
          <w:sz w:val="20"/>
          <w:szCs w:val="20"/>
        </w:rPr>
      </w:pPr>
      <w:r w:rsidRPr="005F61C1">
        <w:rPr>
          <w:rFonts w:ascii="Garamond" w:hAnsi="Garamond"/>
          <w:b/>
          <w:bCs/>
          <w:sz w:val="20"/>
          <w:szCs w:val="20"/>
        </w:rPr>
        <w:t>Irkutsk Philharmonic</w:t>
      </w:r>
      <w:r w:rsidR="00DE249D">
        <w:rPr>
          <w:rFonts w:ascii="Garamond" w:hAnsi="Garamond"/>
          <w:sz w:val="20"/>
          <w:szCs w:val="20"/>
        </w:rPr>
        <w:t xml:space="preserve">; Irkutsk, </w:t>
      </w:r>
      <w:r w:rsidR="00DE249D" w:rsidRPr="00201EFA">
        <w:rPr>
          <w:rFonts w:ascii="Garamond" w:hAnsi="Garamond"/>
          <w:sz w:val="20"/>
          <w:szCs w:val="20"/>
        </w:rPr>
        <w:t>Russia</w:t>
      </w:r>
      <w:r w:rsidRPr="00201EFA">
        <w:rPr>
          <w:rFonts w:ascii="Garamond" w:hAnsi="Garamond"/>
          <w:sz w:val="20"/>
          <w:szCs w:val="20"/>
        </w:rPr>
        <w:tab/>
        <w:t>1999</w:t>
      </w:r>
    </w:p>
    <w:p w14:paraId="380E8FE6" w14:textId="12748BA3" w:rsidR="007874A7" w:rsidRPr="00201EFA" w:rsidRDefault="007874A7" w:rsidP="00333F3B">
      <w:pPr>
        <w:tabs>
          <w:tab w:val="left" w:pos="360"/>
          <w:tab w:val="right" w:pos="9000"/>
        </w:tabs>
        <w:rPr>
          <w:rFonts w:ascii="Garamond" w:hAnsi="Garamond"/>
          <w:sz w:val="20"/>
          <w:szCs w:val="20"/>
        </w:rPr>
      </w:pPr>
      <w:r w:rsidRPr="005F61C1">
        <w:rPr>
          <w:rFonts w:ascii="Garamond" w:hAnsi="Garamond"/>
          <w:b/>
          <w:bCs/>
          <w:sz w:val="20"/>
          <w:szCs w:val="20"/>
        </w:rPr>
        <w:t>National Philharmonic Orchestra of Russia</w:t>
      </w:r>
      <w:r w:rsidR="00DE249D">
        <w:rPr>
          <w:rFonts w:ascii="Garamond" w:hAnsi="Garamond"/>
          <w:sz w:val="20"/>
          <w:szCs w:val="20"/>
        </w:rPr>
        <w:t xml:space="preserve">; </w:t>
      </w:r>
      <w:r w:rsidRPr="00201EFA">
        <w:rPr>
          <w:rFonts w:ascii="Garamond" w:hAnsi="Garamond"/>
          <w:sz w:val="20"/>
          <w:szCs w:val="20"/>
        </w:rPr>
        <w:t>Tomsk</w:t>
      </w:r>
      <w:r w:rsidR="00DE249D">
        <w:rPr>
          <w:rFonts w:ascii="Garamond" w:hAnsi="Garamond"/>
          <w:sz w:val="20"/>
          <w:szCs w:val="20"/>
        </w:rPr>
        <w:t>, Russia</w:t>
      </w:r>
      <w:r w:rsidRPr="00201EFA">
        <w:rPr>
          <w:rFonts w:ascii="Garamond" w:hAnsi="Garamond"/>
          <w:sz w:val="20"/>
          <w:szCs w:val="20"/>
        </w:rPr>
        <w:tab/>
        <w:t>1999</w:t>
      </w:r>
    </w:p>
    <w:p w14:paraId="21B339D5" w14:textId="3A31FAA1" w:rsidR="007874A7" w:rsidRPr="00201EFA" w:rsidRDefault="007874A7" w:rsidP="00333F3B">
      <w:pPr>
        <w:tabs>
          <w:tab w:val="left" w:pos="360"/>
          <w:tab w:val="right" w:pos="9000"/>
        </w:tabs>
        <w:rPr>
          <w:rFonts w:ascii="Garamond" w:hAnsi="Garamond"/>
          <w:sz w:val="20"/>
          <w:szCs w:val="20"/>
        </w:rPr>
      </w:pPr>
      <w:proofErr w:type="spellStart"/>
      <w:r w:rsidRPr="005F61C1">
        <w:rPr>
          <w:rFonts w:ascii="Garamond" w:hAnsi="Garamond"/>
          <w:b/>
          <w:bCs/>
          <w:sz w:val="20"/>
          <w:szCs w:val="20"/>
        </w:rPr>
        <w:t>Orquesta</w:t>
      </w:r>
      <w:proofErr w:type="spellEnd"/>
      <w:r w:rsidRPr="005F61C1">
        <w:rPr>
          <w:rFonts w:ascii="Garamond" w:hAnsi="Garamond"/>
          <w:b/>
          <w:bCs/>
          <w:sz w:val="20"/>
          <w:szCs w:val="20"/>
        </w:rPr>
        <w:t xml:space="preserve"> </w:t>
      </w:r>
      <w:proofErr w:type="spellStart"/>
      <w:r w:rsidRPr="005F61C1">
        <w:rPr>
          <w:rFonts w:ascii="Garamond" w:hAnsi="Garamond"/>
          <w:b/>
          <w:bCs/>
          <w:sz w:val="20"/>
          <w:szCs w:val="20"/>
        </w:rPr>
        <w:t>Sinfónica</w:t>
      </w:r>
      <w:proofErr w:type="spellEnd"/>
      <w:r w:rsidRPr="005F61C1">
        <w:rPr>
          <w:rFonts w:ascii="Garamond" w:hAnsi="Garamond"/>
          <w:b/>
          <w:bCs/>
          <w:sz w:val="20"/>
          <w:szCs w:val="20"/>
        </w:rPr>
        <w:t xml:space="preserve"> UANL</w:t>
      </w:r>
      <w:r w:rsidR="00DE249D">
        <w:rPr>
          <w:rFonts w:ascii="Garamond" w:hAnsi="Garamond"/>
          <w:sz w:val="20"/>
          <w:szCs w:val="20"/>
        </w:rPr>
        <w:t xml:space="preserve">; </w:t>
      </w:r>
      <w:r w:rsidRPr="00201EFA">
        <w:rPr>
          <w:rFonts w:ascii="Garamond" w:hAnsi="Garamond"/>
          <w:sz w:val="20"/>
          <w:szCs w:val="20"/>
        </w:rPr>
        <w:t xml:space="preserve">Monterrey, Mexico </w:t>
      </w:r>
      <w:r w:rsidRPr="00201EFA">
        <w:rPr>
          <w:rFonts w:ascii="Garamond" w:hAnsi="Garamond"/>
          <w:sz w:val="20"/>
          <w:szCs w:val="20"/>
        </w:rPr>
        <w:tab/>
        <w:t>1998</w:t>
      </w:r>
      <w:r w:rsidR="006E58B8" w:rsidRPr="00201EFA">
        <w:rPr>
          <w:rFonts w:ascii="Garamond" w:hAnsi="Garamond"/>
          <w:sz w:val="20"/>
          <w:szCs w:val="20"/>
        </w:rPr>
        <w:t>,</w:t>
      </w:r>
      <w:r w:rsidRPr="00201EFA">
        <w:rPr>
          <w:rFonts w:ascii="Garamond" w:hAnsi="Garamond"/>
          <w:sz w:val="20"/>
          <w:szCs w:val="20"/>
        </w:rPr>
        <w:t xml:space="preserve"> 1999</w:t>
      </w:r>
    </w:p>
    <w:p w14:paraId="73BE5A98" w14:textId="7CE2983B" w:rsidR="007874A7" w:rsidRPr="00201EFA" w:rsidRDefault="007874A7" w:rsidP="00333F3B">
      <w:pPr>
        <w:tabs>
          <w:tab w:val="left" w:pos="360"/>
          <w:tab w:val="left" w:pos="1620"/>
          <w:tab w:val="right" w:pos="9000"/>
        </w:tabs>
        <w:rPr>
          <w:rFonts w:ascii="Garamond" w:hAnsi="Garamond"/>
          <w:sz w:val="20"/>
          <w:szCs w:val="20"/>
        </w:rPr>
      </w:pPr>
      <w:r w:rsidRPr="005F61C1">
        <w:rPr>
          <w:rFonts w:ascii="Garamond" w:hAnsi="Garamond"/>
          <w:b/>
          <w:bCs/>
          <w:sz w:val="20"/>
          <w:szCs w:val="20"/>
        </w:rPr>
        <w:t>Rochester Philharmonic Orchestra</w:t>
      </w:r>
      <w:r w:rsidR="00DE249D">
        <w:rPr>
          <w:rFonts w:ascii="Garamond" w:hAnsi="Garamond"/>
          <w:sz w:val="20"/>
          <w:szCs w:val="20"/>
        </w:rPr>
        <w:t>; Rochester, New York</w:t>
      </w:r>
      <w:r w:rsidRPr="00201EFA">
        <w:rPr>
          <w:rFonts w:ascii="Garamond" w:hAnsi="Garamond"/>
          <w:sz w:val="20"/>
          <w:szCs w:val="20"/>
        </w:rPr>
        <w:tab/>
        <w:t>1994, 1997</w:t>
      </w:r>
    </w:p>
    <w:p w14:paraId="68A67E97" w14:textId="253002E3" w:rsidR="007874A7" w:rsidRPr="00201EFA" w:rsidRDefault="007874A7" w:rsidP="00333F3B">
      <w:pPr>
        <w:tabs>
          <w:tab w:val="left" w:pos="360"/>
          <w:tab w:val="left" w:pos="1620"/>
          <w:tab w:val="right" w:pos="9000"/>
        </w:tabs>
        <w:ind w:left="360" w:hanging="360"/>
        <w:rPr>
          <w:rFonts w:ascii="Garamond" w:hAnsi="Garamond"/>
          <w:sz w:val="20"/>
          <w:szCs w:val="20"/>
        </w:rPr>
      </w:pPr>
      <w:r w:rsidRPr="005F61C1">
        <w:rPr>
          <w:rFonts w:ascii="Garamond" w:hAnsi="Garamond"/>
          <w:b/>
          <w:bCs/>
          <w:sz w:val="20"/>
          <w:szCs w:val="20"/>
        </w:rPr>
        <w:t>Colorado Symphony Orchestra</w:t>
      </w:r>
      <w:r w:rsidRPr="00201EFA">
        <w:rPr>
          <w:rFonts w:ascii="Garamond" w:hAnsi="Garamond"/>
          <w:sz w:val="20"/>
          <w:szCs w:val="20"/>
        </w:rPr>
        <w:t xml:space="preserve"> Summer Training Program</w:t>
      </w:r>
      <w:r w:rsidR="00DE249D">
        <w:rPr>
          <w:rFonts w:ascii="Garamond" w:hAnsi="Garamond"/>
          <w:sz w:val="20"/>
          <w:szCs w:val="20"/>
        </w:rPr>
        <w:t>; Denver, Colorado</w:t>
      </w:r>
      <w:r w:rsidRPr="00201EFA">
        <w:rPr>
          <w:rFonts w:ascii="Garamond" w:hAnsi="Garamond"/>
          <w:sz w:val="20"/>
          <w:szCs w:val="20"/>
        </w:rPr>
        <w:tab/>
        <w:t>1997</w:t>
      </w:r>
    </w:p>
    <w:p w14:paraId="56534CFB" w14:textId="77796833" w:rsidR="007874A7" w:rsidRPr="00201EFA" w:rsidRDefault="007874A7" w:rsidP="00333F3B">
      <w:pPr>
        <w:tabs>
          <w:tab w:val="left" w:pos="360"/>
          <w:tab w:val="left" w:pos="1620"/>
          <w:tab w:val="right" w:pos="9000"/>
        </w:tabs>
        <w:rPr>
          <w:rFonts w:ascii="Garamond" w:hAnsi="Garamond"/>
          <w:sz w:val="20"/>
          <w:szCs w:val="20"/>
        </w:rPr>
      </w:pPr>
      <w:r w:rsidRPr="005F61C1">
        <w:rPr>
          <w:rFonts w:ascii="Garamond" w:hAnsi="Garamond"/>
          <w:b/>
          <w:bCs/>
          <w:sz w:val="20"/>
          <w:szCs w:val="20"/>
        </w:rPr>
        <w:t>Tucson Symphony Orchestra</w:t>
      </w:r>
      <w:r w:rsidR="00DE249D">
        <w:rPr>
          <w:rFonts w:ascii="Garamond" w:hAnsi="Garamond"/>
          <w:sz w:val="20"/>
          <w:szCs w:val="20"/>
        </w:rPr>
        <w:t>; Tucson, Arizona</w:t>
      </w:r>
      <w:r w:rsidRPr="00201EFA">
        <w:rPr>
          <w:rFonts w:ascii="Garamond" w:hAnsi="Garamond"/>
          <w:sz w:val="20"/>
          <w:szCs w:val="20"/>
        </w:rPr>
        <w:tab/>
        <w:t>1989</w:t>
      </w:r>
    </w:p>
    <w:p w14:paraId="54BD2920" w14:textId="69A99296" w:rsidR="007874A7" w:rsidRPr="00201EFA" w:rsidRDefault="007874A7" w:rsidP="00333F3B">
      <w:pPr>
        <w:tabs>
          <w:tab w:val="left" w:pos="360"/>
          <w:tab w:val="left" w:pos="1620"/>
          <w:tab w:val="right" w:pos="9000"/>
        </w:tabs>
        <w:rPr>
          <w:rFonts w:ascii="Garamond" w:hAnsi="Garamond"/>
          <w:sz w:val="20"/>
          <w:szCs w:val="20"/>
        </w:rPr>
      </w:pPr>
      <w:r w:rsidRPr="005F61C1">
        <w:rPr>
          <w:rFonts w:ascii="Garamond" w:hAnsi="Garamond"/>
          <w:b/>
          <w:bCs/>
          <w:sz w:val="20"/>
          <w:szCs w:val="20"/>
        </w:rPr>
        <w:t>Evansville Philharmonic</w:t>
      </w:r>
      <w:r w:rsidR="00DE249D">
        <w:rPr>
          <w:rFonts w:ascii="Garamond" w:hAnsi="Garamond"/>
          <w:sz w:val="20"/>
          <w:szCs w:val="20"/>
        </w:rPr>
        <w:t>; Evansville, Indiana</w:t>
      </w:r>
      <w:r w:rsidRPr="00201EFA">
        <w:rPr>
          <w:rFonts w:ascii="Garamond" w:hAnsi="Garamond"/>
          <w:sz w:val="20"/>
          <w:szCs w:val="20"/>
        </w:rPr>
        <w:tab/>
        <w:t>1988</w:t>
      </w:r>
    </w:p>
    <w:p w14:paraId="77DF98B3" w14:textId="7EF4646C" w:rsidR="007874A7" w:rsidRPr="00201EFA" w:rsidRDefault="007874A7" w:rsidP="00333F3B">
      <w:pPr>
        <w:tabs>
          <w:tab w:val="left" w:pos="360"/>
          <w:tab w:val="right" w:pos="9000"/>
        </w:tabs>
        <w:rPr>
          <w:rFonts w:ascii="Garamond" w:hAnsi="Garamond"/>
          <w:sz w:val="20"/>
          <w:szCs w:val="20"/>
        </w:rPr>
      </w:pPr>
      <w:r w:rsidRPr="005F61C1">
        <w:rPr>
          <w:rFonts w:ascii="Garamond" w:hAnsi="Garamond"/>
          <w:b/>
          <w:bCs/>
          <w:sz w:val="20"/>
          <w:szCs w:val="20"/>
        </w:rPr>
        <w:t>Budapest Philharmonic Orchestra</w:t>
      </w:r>
      <w:r w:rsidR="00DE249D">
        <w:rPr>
          <w:rFonts w:ascii="Garamond" w:hAnsi="Garamond"/>
          <w:sz w:val="20"/>
          <w:szCs w:val="20"/>
        </w:rPr>
        <w:t>; Budapest, Hungary</w:t>
      </w:r>
      <w:r w:rsidRPr="00201EFA">
        <w:rPr>
          <w:rFonts w:ascii="Garamond" w:hAnsi="Garamond"/>
          <w:sz w:val="20"/>
          <w:szCs w:val="20"/>
        </w:rPr>
        <w:t xml:space="preserve"> </w:t>
      </w:r>
      <w:r w:rsidRPr="00201EFA">
        <w:rPr>
          <w:rFonts w:ascii="Garamond" w:hAnsi="Garamond"/>
          <w:sz w:val="20"/>
          <w:szCs w:val="20"/>
        </w:rPr>
        <w:tab/>
        <w:t>1987</w:t>
      </w:r>
    </w:p>
    <w:p w14:paraId="57F1F054" w14:textId="6BCD94E8" w:rsidR="007874A7" w:rsidRDefault="007874A7" w:rsidP="00333F3B">
      <w:pPr>
        <w:tabs>
          <w:tab w:val="left" w:pos="360"/>
          <w:tab w:val="left" w:pos="1620"/>
          <w:tab w:val="left" w:pos="7200"/>
          <w:tab w:val="left" w:pos="8100"/>
          <w:tab w:val="right" w:pos="8352"/>
          <w:tab w:val="left" w:pos="8460"/>
        </w:tabs>
        <w:rPr>
          <w:rFonts w:ascii="Garamond" w:hAnsi="Garamond"/>
          <w:sz w:val="20"/>
          <w:szCs w:val="20"/>
        </w:rPr>
      </w:pPr>
    </w:p>
    <w:p w14:paraId="667BAE9B" w14:textId="77777777" w:rsidR="0001215F" w:rsidRPr="00201EFA" w:rsidRDefault="0001215F" w:rsidP="0001215F">
      <w:pPr>
        <w:pStyle w:val="Listingline"/>
        <w:tabs>
          <w:tab w:val="clear" w:pos="8280"/>
          <w:tab w:val="right" w:pos="9000"/>
        </w:tabs>
        <w:rPr>
          <w:rFonts w:ascii="Garamond" w:hAnsi="Garamond"/>
          <w:bCs/>
          <w:caps/>
          <w:szCs w:val="20"/>
        </w:rPr>
      </w:pPr>
      <w:r w:rsidRPr="00201EFA">
        <w:rPr>
          <w:rFonts w:ascii="Garamond" w:hAnsi="Garamond"/>
          <w:bCs/>
          <w:caps/>
          <w:szCs w:val="20"/>
        </w:rPr>
        <w:t>notable Guest conducting VENUES</w:t>
      </w:r>
    </w:p>
    <w:p w14:paraId="31E66100" w14:textId="77777777" w:rsidR="0001215F" w:rsidRPr="00201EFA" w:rsidRDefault="0001215F" w:rsidP="0001215F">
      <w:pPr>
        <w:tabs>
          <w:tab w:val="left" w:pos="270"/>
          <w:tab w:val="left" w:pos="1620"/>
          <w:tab w:val="right" w:pos="9000"/>
        </w:tabs>
        <w:rPr>
          <w:rFonts w:ascii="Garamond" w:hAnsi="Garamond"/>
          <w:sz w:val="20"/>
          <w:szCs w:val="20"/>
        </w:rPr>
      </w:pPr>
      <w:r w:rsidRPr="002F0AA0">
        <w:rPr>
          <w:rFonts w:ascii="Garamond" w:hAnsi="Garamond"/>
          <w:b/>
          <w:bCs/>
          <w:sz w:val="20"/>
          <w:szCs w:val="20"/>
        </w:rPr>
        <w:t>Boettcher Concert Hall,</w:t>
      </w:r>
      <w:r>
        <w:rPr>
          <w:rFonts w:ascii="Garamond" w:hAnsi="Garamond"/>
          <w:sz w:val="20"/>
          <w:szCs w:val="20"/>
        </w:rPr>
        <w:t xml:space="preserve"> Denver, Colorado</w:t>
      </w:r>
    </w:p>
    <w:p w14:paraId="6E241E08" w14:textId="77777777" w:rsidR="0001215F" w:rsidRPr="00201EFA" w:rsidRDefault="0001215F" w:rsidP="0001215F">
      <w:pPr>
        <w:tabs>
          <w:tab w:val="left" w:pos="270"/>
          <w:tab w:val="left" w:pos="1620"/>
          <w:tab w:val="right" w:pos="9000"/>
        </w:tabs>
        <w:rPr>
          <w:rFonts w:ascii="Garamond" w:hAnsi="Garamond"/>
          <w:sz w:val="20"/>
          <w:szCs w:val="20"/>
        </w:rPr>
      </w:pPr>
      <w:r w:rsidRPr="001F2D73">
        <w:rPr>
          <w:rFonts w:ascii="Garamond" w:hAnsi="Garamond"/>
          <w:b/>
          <w:bCs/>
          <w:sz w:val="20"/>
          <w:szCs w:val="20"/>
        </w:rPr>
        <w:t>Carnegie Hall</w:t>
      </w:r>
      <w:r w:rsidRPr="00201EFA">
        <w:rPr>
          <w:rFonts w:ascii="Garamond" w:hAnsi="Garamond"/>
          <w:sz w:val="20"/>
          <w:szCs w:val="20"/>
        </w:rPr>
        <w:t>, New York, New York</w:t>
      </w:r>
      <w:r w:rsidRPr="00201EFA">
        <w:rPr>
          <w:rFonts w:ascii="Garamond" w:hAnsi="Garamond"/>
          <w:sz w:val="20"/>
          <w:szCs w:val="20"/>
        </w:rPr>
        <w:tab/>
      </w:r>
    </w:p>
    <w:p w14:paraId="7AA0FB5C" w14:textId="77777777" w:rsidR="0001215F" w:rsidRPr="00201EFA" w:rsidRDefault="0001215F" w:rsidP="0001215F">
      <w:pPr>
        <w:tabs>
          <w:tab w:val="left" w:pos="270"/>
          <w:tab w:val="left" w:pos="1620"/>
          <w:tab w:val="right" w:pos="9000"/>
        </w:tabs>
        <w:rPr>
          <w:rFonts w:ascii="Garamond" w:hAnsi="Garamond"/>
          <w:sz w:val="20"/>
          <w:szCs w:val="20"/>
        </w:rPr>
      </w:pPr>
      <w:r w:rsidRPr="001F2D73">
        <w:rPr>
          <w:rFonts w:ascii="Garamond" w:hAnsi="Garamond"/>
          <w:b/>
          <w:bCs/>
          <w:sz w:val="20"/>
          <w:szCs w:val="20"/>
        </w:rPr>
        <w:t>Eastman Theatre</w:t>
      </w:r>
      <w:r w:rsidRPr="00201EFA">
        <w:rPr>
          <w:rFonts w:ascii="Garamond" w:hAnsi="Garamond"/>
          <w:sz w:val="20"/>
          <w:szCs w:val="20"/>
        </w:rPr>
        <w:t>, Rochester, New York</w:t>
      </w:r>
    </w:p>
    <w:p w14:paraId="0CD7EC57" w14:textId="77777777" w:rsidR="0001215F" w:rsidRDefault="0001215F" w:rsidP="0001215F">
      <w:pPr>
        <w:tabs>
          <w:tab w:val="left" w:pos="270"/>
          <w:tab w:val="left" w:pos="1620"/>
          <w:tab w:val="right" w:pos="9000"/>
        </w:tabs>
        <w:rPr>
          <w:rFonts w:ascii="Garamond" w:hAnsi="Garamond"/>
          <w:b/>
          <w:bCs/>
          <w:sz w:val="20"/>
          <w:szCs w:val="20"/>
        </w:rPr>
      </w:pPr>
      <w:r>
        <w:rPr>
          <w:rFonts w:ascii="Garamond" w:hAnsi="Garamond"/>
          <w:b/>
          <w:bCs/>
          <w:sz w:val="20"/>
          <w:szCs w:val="20"/>
        </w:rPr>
        <w:t xml:space="preserve">Hill Auditorium, </w:t>
      </w:r>
      <w:r w:rsidRPr="008E098D">
        <w:rPr>
          <w:rFonts w:ascii="Garamond" w:hAnsi="Garamond"/>
          <w:sz w:val="20"/>
          <w:szCs w:val="20"/>
        </w:rPr>
        <w:t>Ann Arbor, Michigan</w:t>
      </w:r>
    </w:p>
    <w:p w14:paraId="52927915" w14:textId="77777777" w:rsidR="0001215F" w:rsidRPr="00201EFA" w:rsidRDefault="0001215F" w:rsidP="0001215F">
      <w:pPr>
        <w:tabs>
          <w:tab w:val="left" w:pos="270"/>
          <w:tab w:val="left" w:pos="1620"/>
          <w:tab w:val="right" w:pos="9000"/>
        </w:tabs>
        <w:rPr>
          <w:rFonts w:ascii="Garamond" w:hAnsi="Garamond"/>
          <w:sz w:val="20"/>
          <w:szCs w:val="20"/>
        </w:rPr>
      </w:pPr>
      <w:r w:rsidRPr="001F2D73">
        <w:rPr>
          <w:rFonts w:ascii="Garamond" w:hAnsi="Garamond"/>
          <w:b/>
          <w:bCs/>
          <w:sz w:val="20"/>
          <w:szCs w:val="20"/>
        </w:rPr>
        <w:t>Hungarian State Opera House</w:t>
      </w:r>
      <w:r w:rsidRPr="00201EFA">
        <w:rPr>
          <w:rFonts w:ascii="Garamond" w:hAnsi="Garamond"/>
          <w:sz w:val="20"/>
          <w:szCs w:val="20"/>
        </w:rPr>
        <w:t>, Budapest</w:t>
      </w:r>
      <w:r>
        <w:rPr>
          <w:rFonts w:ascii="Garamond" w:hAnsi="Garamond"/>
          <w:sz w:val="20"/>
          <w:szCs w:val="20"/>
        </w:rPr>
        <w:t>, Hungary</w:t>
      </w:r>
    </w:p>
    <w:p w14:paraId="583BEC4D" w14:textId="77777777" w:rsidR="0001215F" w:rsidRPr="00201EFA" w:rsidRDefault="0001215F" w:rsidP="0001215F">
      <w:pPr>
        <w:tabs>
          <w:tab w:val="left" w:pos="270"/>
          <w:tab w:val="left" w:pos="1620"/>
          <w:tab w:val="right" w:pos="9000"/>
        </w:tabs>
        <w:rPr>
          <w:rFonts w:ascii="Garamond" w:hAnsi="Garamond"/>
          <w:sz w:val="20"/>
          <w:szCs w:val="20"/>
        </w:rPr>
      </w:pPr>
      <w:r w:rsidRPr="001F2D73">
        <w:rPr>
          <w:rFonts w:ascii="Garamond" w:hAnsi="Garamond"/>
          <w:b/>
          <w:bCs/>
          <w:sz w:val="20"/>
          <w:szCs w:val="20"/>
        </w:rPr>
        <w:t>Lincoln Center</w:t>
      </w:r>
      <w:r w:rsidRPr="00201EFA">
        <w:rPr>
          <w:rFonts w:ascii="Garamond" w:hAnsi="Garamond"/>
          <w:sz w:val="20"/>
          <w:szCs w:val="20"/>
        </w:rPr>
        <w:t>, New York, New York</w:t>
      </w:r>
    </w:p>
    <w:p w14:paraId="0DE51F5E" w14:textId="77777777" w:rsidR="0001215F" w:rsidRPr="00201EFA" w:rsidRDefault="0001215F" w:rsidP="0001215F">
      <w:pPr>
        <w:tabs>
          <w:tab w:val="left" w:pos="270"/>
          <w:tab w:val="left" w:pos="1620"/>
          <w:tab w:val="right" w:pos="9000"/>
        </w:tabs>
        <w:rPr>
          <w:rFonts w:ascii="Garamond" w:hAnsi="Garamond"/>
          <w:sz w:val="20"/>
          <w:szCs w:val="20"/>
        </w:rPr>
      </w:pPr>
      <w:r w:rsidRPr="001F2D73">
        <w:rPr>
          <w:rFonts w:ascii="Garamond" w:hAnsi="Garamond"/>
          <w:b/>
          <w:bCs/>
          <w:sz w:val="20"/>
          <w:szCs w:val="20"/>
        </w:rPr>
        <w:t>Megaron Concert Hall</w:t>
      </w:r>
      <w:r w:rsidRPr="00201EFA">
        <w:rPr>
          <w:rFonts w:ascii="Garamond" w:hAnsi="Garamond"/>
          <w:sz w:val="20"/>
          <w:szCs w:val="20"/>
        </w:rPr>
        <w:t>, Athens, Greece</w:t>
      </w:r>
    </w:p>
    <w:p w14:paraId="29F10103" w14:textId="77777777" w:rsidR="0001215F" w:rsidRPr="00F63C01" w:rsidRDefault="0001215F" w:rsidP="0001215F">
      <w:pPr>
        <w:tabs>
          <w:tab w:val="left" w:pos="270"/>
          <w:tab w:val="left" w:pos="1620"/>
          <w:tab w:val="right" w:pos="9000"/>
        </w:tabs>
        <w:rPr>
          <w:rFonts w:ascii="Garamond" w:hAnsi="Garamond"/>
          <w:sz w:val="20"/>
          <w:szCs w:val="20"/>
        </w:rPr>
      </w:pPr>
      <w:r>
        <w:rPr>
          <w:rFonts w:ascii="Garamond" w:hAnsi="Garamond"/>
          <w:b/>
          <w:bCs/>
          <w:sz w:val="20"/>
          <w:szCs w:val="20"/>
        </w:rPr>
        <w:t>National Theatre</w:t>
      </w:r>
      <w:r>
        <w:rPr>
          <w:rFonts w:ascii="Garamond" w:hAnsi="Garamond"/>
          <w:sz w:val="20"/>
          <w:szCs w:val="20"/>
        </w:rPr>
        <w:t>, Santo Domingo, Dominican Republic</w:t>
      </w:r>
    </w:p>
    <w:p w14:paraId="1DC09BD8" w14:textId="77777777" w:rsidR="0001215F" w:rsidRDefault="0001215F" w:rsidP="0001215F">
      <w:pPr>
        <w:tabs>
          <w:tab w:val="left" w:pos="270"/>
          <w:tab w:val="left" w:pos="1620"/>
          <w:tab w:val="right" w:pos="9000"/>
        </w:tabs>
        <w:rPr>
          <w:rFonts w:ascii="Garamond" w:hAnsi="Garamond"/>
          <w:sz w:val="20"/>
          <w:szCs w:val="20"/>
        </w:rPr>
      </w:pPr>
      <w:r w:rsidRPr="001F2D73">
        <w:rPr>
          <w:rFonts w:ascii="Garamond" w:hAnsi="Garamond"/>
          <w:b/>
          <w:bCs/>
          <w:sz w:val="20"/>
          <w:szCs w:val="20"/>
        </w:rPr>
        <w:t>Severance Hall</w:t>
      </w:r>
      <w:r w:rsidRPr="00201EFA">
        <w:rPr>
          <w:rFonts w:ascii="Garamond" w:hAnsi="Garamond"/>
          <w:sz w:val="20"/>
          <w:szCs w:val="20"/>
        </w:rPr>
        <w:t>, Cleveland, Ohio</w:t>
      </w:r>
    </w:p>
    <w:p w14:paraId="48D6760D" w14:textId="77777777" w:rsidR="0001215F" w:rsidRPr="00201EFA" w:rsidRDefault="0001215F" w:rsidP="00333F3B">
      <w:pPr>
        <w:tabs>
          <w:tab w:val="left" w:pos="360"/>
          <w:tab w:val="left" w:pos="1620"/>
          <w:tab w:val="left" w:pos="7200"/>
          <w:tab w:val="left" w:pos="8100"/>
          <w:tab w:val="right" w:pos="8352"/>
          <w:tab w:val="left" w:pos="8460"/>
        </w:tabs>
        <w:rPr>
          <w:rFonts w:ascii="Garamond" w:hAnsi="Garamond"/>
          <w:sz w:val="20"/>
          <w:szCs w:val="20"/>
        </w:rPr>
      </w:pPr>
    </w:p>
    <w:p w14:paraId="5A5B42F5" w14:textId="578998F0" w:rsidR="007874A7" w:rsidRPr="00201EFA" w:rsidRDefault="002D5EA6" w:rsidP="00333F3B">
      <w:pPr>
        <w:tabs>
          <w:tab w:val="left" w:pos="-270"/>
          <w:tab w:val="left" w:pos="270"/>
          <w:tab w:val="left" w:pos="1620"/>
          <w:tab w:val="left" w:pos="8100"/>
          <w:tab w:val="right" w:pos="8352"/>
          <w:tab w:val="left" w:pos="8460"/>
        </w:tabs>
        <w:rPr>
          <w:rFonts w:ascii="Garamond" w:hAnsi="Garamond"/>
          <w:b/>
          <w:caps/>
          <w:sz w:val="20"/>
          <w:szCs w:val="20"/>
        </w:rPr>
      </w:pPr>
      <w:r>
        <w:rPr>
          <w:rFonts w:ascii="Garamond" w:hAnsi="Garamond"/>
          <w:b/>
          <w:caps/>
          <w:sz w:val="20"/>
          <w:szCs w:val="20"/>
        </w:rPr>
        <w:t>Television/</w:t>
      </w:r>
      <w:r w:rsidR="00E3515F" w:rsidRPr="00201EFA">
        <w:rPr>
          <w:rFonts w:ascii="Garamond" w:hAnsi="Garamond"/>
          <w:b/>
          <w:caps/>
          <w:sz w:val="20"/>
          <w:szCs w:val="20"/>
        </w:rPr>
        <w:t>radio</w:t>
      </w:r>
      <w:r w:rsidR="00F410E0">
        <w:rPr>
          <w:rFonts w:ascii="Garamond" w:hAnsi="Garamond"/>
          <w:b/>
          <w:caps/>
          <w:sz w:val="20"/>
          <w:szCs w:val="20"/>
        </w:rPr>
        <w:t xml:space="preserve"> BROADCASTS</w:t>
      </w:r>
    </w:p>
    <w:p w14:paraId="7A24AA16" w14:textId="16EC9F64" w:rsidR="00D45B91" w:rsidRPr="00201EFA" w:rsidRDefault="002D5EA6" w:rsidP="00333F3B">
      <w:pPr>
        <w:tabs>
          <w:tab w:val="left" w:pos="270"/>
          <w:tab w:val="left" w:pos="1620"/>
          <w:tab w:val="right" w:pos="9000"/>
        </w:tabs>
        <w:ind w:left="270" w:hanging="270"/>
        <w:rPr>
          <w:rFonts w:ascii="Garamond" w:hAnsi="Garamond"/>
          <w:sz w:val="20"/>
          <w:szCs w:val="20"/>
        </w:rPr>
      </w:pPr>
      <w:r w:rsidRPr="0040792C">
        <w:rPr>
          <w:rFonts w:ascii="Garamond" w:hAnsi="Garamond"/>
          <w:b/>
          <w:bCs/>
          <w:sz w:val="20"/>
          <w:szCs w:val="20"/>
        </w:rPr>
        <w:t>Public Radio International/National Public Radio</w:t>
      </w:r>
      <w:r w:rsidR="00D45B91" w:rsidRPr="00201EFA">
        <w:rPr>
          <w:rFonts w:ascii="Garamond" w:hAnsi="Garamond"/>
          <w:sz w:val="20"/>
          <w:szCs w:val="20"/>
        </w:rPr>
        <w:tab/>
        <w:t>2017</w:t>
      </w:r>
    </w:p>
    <w:p w14:paraId="3D6313F7" w14:textId="1028025A" w:rsidR="0040792C" w:rsidRDefault="0040792C" w:rsidP="00333F3B">
      <w:pPr>
        <w:tabs>
          <w:tab w:val="left" w:pos="270"/>
          <w:tab w:val="left" w:pos="1620"/>
          <w:tab w:val="right" w:pos="9000"/>
        </w:tabs>
        <w:ind w:left="270" w:hanging="270"/>
        <w:rPr>
          <w:rFonts w:ascii="Garamond" w:hAnsi="Garamond"/>
          <w:sz w:val="20"/>
          <w:szCs w:val="20"/>
        </w:rPr>
      </w:pPr>
      <w:r>
        <w:rPr>
          <w:rFonts w:ascii="Garamond" w:hAnsi="Garamond"/>
          <w:b/>
          <w:bCs/>
          <w:sz w:val="20"/>
          <w:szCs w:val="20"/>
        </w:rPr>
        <w:t xml:space="preserve">WRCJ Classical Radio, </w:t>
      </w:r>
      <w:r>
        <w:rPr>
          <w:rFonts w:ascii="Garamond" w:hAnsi="Garamond"/>
          <w:sz w:val="20"/>
          <w:szCs w:val="20"/>
        </w:rPr>
        <w:t>Detroit, Michigan</w:t>
      </w:r>
      <w:r>
        <w:rPr>
          <w:rFonts w:ascii="Garamond" w:hAnsi="Garamond"/>
          <w:sz w:val="20"/>
          <w:szCs w:val="20"/>
        </w:rPr>
        <w:tab/>
        <w:t>2015 - 2017</w:t>
      </w:r>
    </w:p>
    <w:p w14:paraId="0173B5BA" w14:textId="3B802047" w:rsidR="002D5EA6" w:rsidRDefault="002D5EA6" w:rsidP="00333F3B">
      <w:pPr>
        <w:tabs>
          <w:tab w:val="left" w:pos="270"/>
          <w:tab w:val="left" w:pos="1620"/>
          <w:tab w:val="right" w:pos="9000"/>
        </w:tabs>
        <w:ind w:left="270" w:hanging="270"/>
        <w:rPr>
          <w:rFonts w:ascii="Garamond" w:hAnsi="Garamond"/>
          <w:sz w:val="20"/>
          <w:szCs w:val="20"/>
        </w:rPr>
      </w:pPr>
      <w:r w:rsidRPr="0040792C">
        <w:rPr>
          <w:rFonts w:ascii="Garamond" w:hAnsi="Garamond"/>
          <w:b/>
          <w:bCs/>
          <w:sz w:val="20"/>
          <w:szCs w:val="20"/>
        </w:rPr>
        <w:t>Michigan Public Radio</w:t>
      </w:r>
      <w:r w:rsidR="0040792C">
        <w:rPr>
          <w:rFonts w:ascii="Garamond" w:hAnsi="Garamond"/>
          <w:b/>
          <w:bCs/>
          <w:sz w:val="20"/>
          <w:szCs w:val="20"/>
        </w:rPr>
        <w:t xml:space="preserve">, </w:t>
      </w:r>
      <w:r w:rsidR="0040792C">
        <w:rPr>
          <w:rFonts w:ascii="Garamond" w:hAnsi="Garamond"/>
          <w:sz w:val="20"/>
          <w:szCs w:val="20"/>
        </w:rPr>
        <w:t>Muskegon</w:t>
      </w:r>
      <w:r w:rsidR="0040792C" w:rsidRPr="0040792C">
        <w:rPr>
          <w:rFonts w:ascii="Garamond" w:hAnsi="Garamond"/>
          <w:sz w:val="20"/>
          <w:szCs w:val="20"/>
        </w:rPr>
        <w:t>, Michigan</w:t>
      </w:r>
      <w:r>
        <w:rPr>
          <w:rFonts w:ascii="Garamond" w:hAnsi="Garamond"/>
          <w:sz w:val="20"/>
          <w:szCs w:val="20"/>
        </w:rPr>
        <w:tab/>
        <w:t>2013, 2019</w:t>
      </w:r>
    </w:p>
    <w:p w14:paraId="7C99887C" w14:textId="374A1A57" w:rsidR="0040792C" w:rsidRPr="0040792C" w:rsidRDefault="0040792C" w:rsidP="00333F3B">
      <w:pPr>
        <w:tabs>
          <w:tab w:val="left" w:pos="270"/>
          <w:tab w:val="left" w:pos="1620"/>
          <w:tab w:val="right" w:pos="9000"/>
        </w:tabs>
        <w:ind w:left="270" w:hanging="270"/>
        <w:rPr>
          <w:rFonts w:ascii="Garamond" w:hAnsi="Garamond"/>
          <w:sz w:val="20"/>
          <w:szCs w:val="20"/>
        </w:rPr>
      </w:pPr>
      <w:r>
        <w:rPr>
          <w:rFonts w:ascii="Garamond" w:hAnsi="Garamond"/>
          <w:b/>
          <w:bCs/>
          <w:sz w:val="20"/>
          <w:szCs w:val="20"/>
        </w:rPr>
        <w:t>West Bloomfield Television,</w:t>
      </w:r>
      <w:r>
        <w:rPr>
          <w:rFonts w:ascii="Garamond" w:hAnsi="Garamond"/>
          <w:sz w:val="20"/>
          <w:szCs w:val="20"/>
        </w:rPr>
        <w:t xml:space="preserve"> Bloomfield Township, Michigan</w:t>
      </w:r>
      <w:r>
        <w:rPr>
          <w:rFonts w:ascii="Garamond" w:hAnsi="Garamond"/>
          <w:sz w:val="20"/>
          <w:szCs w:val="20"/>
        </w:rPr>
        <w:tab/>
        <w:t>2013 - 2017</w:t>
      </w:r>
    </w:p>
    <w:p w14:paraId="0A36B370" w14:textId="08714610" w:rsidR="002D5EA6" w:rsidRDefault="005F61C1" w:rsidP="00333F3B">
      <w:pPr>
        <w:tabs>
          <w:tab w:val="left" w:pos="270"/>
          <w:tab w:val="left" w:pos="1620"/>
          <w:tab w:val="right" w:pos="9000"/>
        </w:tabs>
        <w:ind w:left="270" w:hanging="270"/>
        <w:rPr>
          <w:rFonts w:ascii="Garamond" w:hAnsi="Garamond"/>
          <w:sz w:val="20"/>
          <w:szCs w:val="20"/>
        </w:rPr>
      </w:pPr>
      <w:r w:rsidRPr="0040792C">
        <w:rPr>
          <w:rFonts w:ascii="Garamond" w:hAnsi="Garamond"/>
          <w:b/>
          <w:bCs/>
          <w:sz w:val="20"/>
          <w:szCs w:val="20"/>
        </w:rPr>
        <w:t>Gree</w:t>
      </w:r>
      <w:r w:rsidR="0040792C">
        <w:rPr>
          <w:rFonts w:ascii="Garamond" w:hAnsi="Garamond"/>
          <w:b/>
          <w:bCs/>
          <w:sz w:val="20"/>
          <w:szCs w:val="20"/>
        </w:rPr>
        <w:t>ce</w:t>
      </w:r>
      <w:r w:rsidRPr="0040792C">
        <w:rPr>
          <w:rFonts w:ascii="Garamond" w:hAnsi="Garamond"/>
          <w:b/>
          <w:bCs/>
          <w:sz w:val="20"/>
          <w:szCs w:val="20"/>
        </w:rPr>
        <w:t xml:space="preserve"> </w:t>
      </w:r>
      <w:r w:rsidR="002D5EA6" w:rsidRPr="0040792C">
        <w:rPr>
          <w:rFonts w:ascii="Garamond" w:hAnsi="Garamond"/>
          <w:b/>
          <w:bCs/>
          <w:sz w:val="20"/>
          <w:szCs w:val="20"/>
        </w:rPr>
        <w:t>Classical Radio</w:t>
      </w:r>
      <w:r w:rsidR="0040792C">
        <w:rPr>
          <w:rFonts w:ascii="Garamond" w:hAnsi="Garamond"/>
          <w:b/>
          <w:bCs/>
          <w:sz w:val="20"/>
          <w:szCs w:val="20"/>
        </w:rPr>
        <w:t>,</w:t>
      </w:r>
      <w:r w:rsidR="002D5EA6" w:rsidRPr="0040792C">
        <w:rPr>
          <w:rFonts w:ascii="Garamond" w:hAnsi="Garamond"/>
          <w:b/>
          <w:bCs/>
          <w:sz w:val="20"/>
          <w:szCs w:val="20"/>
        </w:rPr>
        <w:t xml:space="preserve"> </w:t>
      </w:r>
      <w:r w:rsidR="002D5EA6" w:rsidRPr="0040792C">
        <w:rPr>
          <w:rFonts w:ascii="Garamond" w:hAnsi="Garamond"/>
          <w:sz w:val="20"/>
          <w:szCs w:val="20"/>
        </w:rPr>
        <w:t>Athens</w:t>
      </w:r>
      <w:r w:rsidR="0040792C">
        <w:rPr>
          <w:rFonts w:ascii="Garamond" w:hAnsi="Garamond"/>
          <w:sz w:val="20"/>
          <w:szCs w:val="20"/>
        </w:rPr>
        <w:t>, Greece</w:t>
      </w:r>
      <w:r w:rsidR="002D5EA6" w:rsidRPr="0040792C">
        <w:rPr>
          <w:rFonts w:ascii="Garamond" w:hAnsi="Garamond"/>
          <w:sz w:val="20"/>
          <w:szCs w:val="20"/>
        </w:rPr>
        <w:t xml:space="preserve"> </w:t>
      </w:r>
      <w:r w:rsidR="002D5EA6">
        <w:rPr>
          <w:rFonts w:ascii="Garamond" w:hAnsi="Garamond"/>
          <w:sz w:val="20"/>
          <w:szCs w:val="20"/>
        </w:rPr>
        <w:tab/>
        <w:t>2010</w:t>
      </w:r>
    </w:p>
    <w:p w14:paraId="720BF89D" w14:textId="4E959AA9" w:rsidR="002D5EA6" w:rsidRDefault="002D5EA6" w:rsidP="00333F3B">
      <w:pPr>
        <w:tabs>
          <w:tab w:val="left" w:pos="270"/>
          <w:tab w:val="left" w:pos="1620"/>
          <w:tab w:val="right" w:pos="9000"/>
        </w:tabs>
        <w:ind w:left="270" w:hanging="270"/>
        <w:rPr>
          <w:rFonts w:ascii="Garamond" w:hAnsi="Garamond"/>
          <w:sz w:val="20"/>
          <w:szCs w:val="20"/>
        </w:rPr>
      </w:pPr>
      <w:r w:rsidRPr="0040792C">
        <w:rPr>
          <w:rFonts w:ascii="Garamond" w:hAnsi="Garamond"/>
          <w:b/>
          <w:bCs/>
          <w:sz w:val="20"/>
          <w:szCs w:val="20"/>
        </w:rPr>
        <w:t>Bashkortostan Television</w:t>
      </w:r>
      <w:r w:rsidR="0040792C">
        <w:rPr>
          <w:rFonts w:ascii="Garamond" w:hAnsi="Garamond"/>
          <w:b/>
          <w:bCs/>
          <w:sz w:val="20"/>
          <w:szCs w:val="20"/>
        </w:rPr>
        <w:t xml:space="preserve">, </w:t>
      </w:r>
      <w:r w:rsidR="0040792C">
        <w:rPr>
          <w:rFonts w:ascii="Garamond" w:hAnsi="Garamond"/>
          <w:sz w:val="20"/>
          <w:szCs w:val="20"/>
        </w:rPr>
        <w:t>Ufa, Bashkortostan</w:t>
      </w:r>
      <w:r>
        <w:rPr>
          <w:rFonts w:ascii="Garamond" w:hAnsi="Garamond"/>
          <w:sz w:val="20"/>
          <w:szCs w:val="20"/>
        </w:rPr>
        <w:tab/>
        <w:t>2000, 2003, 2004, 2005</w:t>
      </w:r>
    </w:p>
    <w:p w14:paraId="0630DD60" w14:textId="28FD649E" w:rsidR="002D5EA6" w:rsidRDefault="008E098D" w:rsidP="00333F3B">
      <w:pPr>
        <w:tabs>
          <w:tab w:val="left" w:pos="270"/>
          <w:tab w:val="left" w:pos="1620"/>
          <w:tab w:val="right" w:pos="9000"/>
        </w:tabs>
        <w:ind w:left="270" w:hanging="270"/>
        <w:rPr>
          <w:rFonts w:ascii="Garamond" w:hAnsi="Garamond"/>
          <w:sz w:val="20"/>
          <w:szCs w:val="20"/>
        </w:rPr>
      </w:pPr>
      <w:proofErr w:type="spellStart"/>
      <w:r w:rsidRPr="0040792C">
        <w:rPr>
          <w:rFonts w:ascii="Garamond" w:hAnsi="Garamond"/>
          <w:b/>
          <w:bCs/>
          <w:sz w:val="20"/>
          <w:szCs w:val="20"/>
        </w:rPr>
        <w:t>Raíces</w:t>
      </w:r>
      <w:proofErr w:type="spellEnd"/>
      <w:r w:rsidRPr="0040792C">
        <w:rPr>
          <w:rFonts w:ascii="Garamond" w:hAnsi="Garamond"/>
          <w:b/>
          <w:bCs/>
          <w:sz w:val="20"/>
          <w:szCs w:val="20"/>
        </w:rPr>
        <w:t xml:space="preserve"> </w:t>
      </w:r>
      <w:r w:rsidR="002D5EA6" w:rsidRPr="0040792C">
        <w:rPr>
          <w:rFonts w:ascii="Garamond" w:hAnsi="Garamond"/>
          <w:b/>
          <w:bCs/>
          <w:sz w:val="20"/>
          <w:szCs w:val="20"/>
        </w:rPr>
        <w:t>Radio</w:t>
      </w:r>
      <w:r w:rsidR="002D5EA6">
        <w:rPr>
          <w:rFonts w:ascii="Garamond" w:hAnsi="Garamond"/>
          <w:sz w:val="20"/>
          <w:szCs w:val="20"/>
        </w:rPr>
        <w:t>, Dominican Republic</w:t>
      </w:r>
      <w:r w:rsidR="002D5EA6" w:rsidRPr="00201EFA">
        <w:rPr>
          <w:rFonts w:ascii="Garamond" w:hAnsi="Garamond"/>
          <w:sz w:val="20"/>
          <w:szCs w:val="20"/>
        </w:rPr>
        <w:tab/>
        <w:t>2017</w:t>
      </w:r>
    </w:p>
    <w:p w14:paraId="1D562BBF" w14:textId="1EF0FE11" w:rsidR="002D5EA6" w:rsidRDefault="002D5EA6" w:rsidP="002D5EA6">
      <w:pPr>
        <w:tabs>
          <w:tab w:val="left" w:pos="270"/>
          <w:tab w:val="left" w:pos="1620"/>
          <w:tab w:val="right" w:pos="9000"/>
        </w:tabs>
        <w:ind w:left="270" w:hanging="270"/>
        <w:rPr>
          <w:rFonts w:ascii="Garamond" w:hAnsi="Garamond"/>
          <w:sz w:val="20"/>
          <w:szCs w:val="20"/>
        </w:rPr>
      </w:pPr>
      <w:r w:rsidRPr="0040792C">
        <w:rPr>
          <w:rFonts w:ascii="Garamond" w:hAnsi="Garamond"/>
          <w:b/>
          <w:bCs/>
          <w:sz w:val="20"/>
          <w:szCs w:val="20"/>
        </w:rPr>
        <w:t xml:space="preserve">Bialystok </w:t>
      </w:r>
      <w:proofErr w:type="spellStart"/>
      <w:r w:rsidRPr="0040792C">
        <w:rPr>
          <w:rFonts w:ascii="Garamond" w:hAnsi="Garamond"/>
          <w:b/>
          <w:bCs/>
          <w:sz w:val="20"/>
          <w:szCs w:val="20"/>
        </w:rPr>
        <w:t>Televisio</w:t>
      </w:r>
      <w:proofErr w:type="spellEnd"/>
      <w:r w:rsidRPr="0040792C">
        <w:rPr>
          <w:rFonts w:ascii="Garamond" w:hAnsi="Garamond"/>
          <w:b/>
          <w:bCs/>
          <w:sz w:val="20"/>
          <w:szCs w:val="20"/>
        </w:rPr>
        <w:tab/>
      </w:r>
      <w:r w:rsidR="0040792C">
        <w:rPr>
          <w:rFonts w:ascii="Garamond" w:hAnsi="Garamond"/>
          <w:b/>
          <w:bCs/>
          <w:sz w:val="20"/>
          <w:szCs w:val="20"/>
        </w:rPr>
        <w:t xml:space="preserve">n, </w:t>
      </w:r>
      <w:r w:rsidR="0040792C">
        <w:rPr>
          <w:rFonts w:ascii="Garamond" w:hAnsi="Garamond"/>
          <w:sz w:val="20"/>
          <w:szCs w:val="20"/>
        </w:rPr>
        <w:t>Bialystok, Poland</w:t>
      </w:r>
      <w:r>
        <w:rPr>
          <w:rFonts w:ascii="Garamond" w:hAnsi="Garamond"/>
          <w:sz w:val="20"/>
          <w:szCs w:val="20"/>
        </w:rPr>
        <w:tab/>
        <w:t>2002</w:t>
      </w:r>
    </w:p>
    <w:p w14:paraId="5ACC4E3E" w14:textId="0218D82D" w:rsidR="002D5EA6" w:rsidRDefault="0040792C" w:rsidP="00333F3B">
      <w:pPr>
        <w:tabs>
          <w:tab w:val="left" w:pos="270"/>
          <w:tab w:val="left" w:pos="1620"/>
          <w:tab w:val="right" w:pos="9000"/>
        </w:tabs>
        <w:ind w:left="270" w:hanging="270"/>
        <w:rPr>
          <w:rFonts w:ascii="Garamond" w:hAnsi="Garamond"/>
          <w:sz w:val="20"/>
          <w:szCs w:val="20"/>
        </w:rPr>
      </w:pPr>
      <w:r>
        <w:rPr>
          <w:rFonts w:ascii="Garamond" w:hAnsi="Garamond"/>
          <w:b/>
          <w:bCs/>
          <w:sz w:val="20"/>
          <w:szCs w:val="20"/>
        </w:rPr>
        <w:t xml:space="preserve">UNAL </w:t>
      </w:r>
      <w:r w:rsidR="002D5EA6" w:rsidRPr="0040792C">
        <w:rPr>
          <w:rFonts w:ascii="Garamond" w:hAnsi="Garamond"/>
          <w:b/>
          <w:bCs/>
          <w:sz w:val="20"/>
          <w:szCs w:val="20"/>
        </w:rPr>
        <w:t>Radio</w:t>
      </w:r>
      <w:r>
        <w:rPr>
          <w:rFonts w:ascii="Garamond" w:hAnsi="Garamond"/>
          <w:b/>
          <w:bCs/>
          <w:sz w:val="20"/>
          <w:szCs w:val="20"/>
        </w:rPr>
        <w:t>,</w:t>
      </w:r>
      <w:r w:rsidR="002D5EA6" w:rsidRPr="0040792C">
        <w:rPr>
          <w:rFonts w:ascii="Garamond" w:hAnsi="Garamond"/>
          <w:b/>
          <w:bCs/>
          <w:sz w:val="20"/>
          <w:szCs w:val="20"/>
        </w:rPr>
        <w:t xml:space="preserve"> </w:t>
      </w:r>
      <w:r w:rsidR="002D5EA6" w:rsidRPr="0040792C">
        <w:rPr>
          <w:rFonts w:ascii="Garamond" w:hAnsi="Garamond"/>
          <w:sz w:val="20"/>
          <w:szCs w:val="20"/>
        </w:rPr>
        <w:t>Monterrey</w:t>
      </w:r>
      <w:r>
        <w:rPr>
          <w:rFonts w:ascii="Garamond" w:hAnsi="Garamond"/>
          <w:sz w:val="20"/>
          <w:szCs w:val="20"/>
        </w:rPr>
        <w:t>,</w:t>
      </w:r>
      <w:r w:rsidR="002D5EA6" w:rsidRPr="0040792C">
        <w:rPr>
          <w:rFonts w:ascii="Garamond" w:hAnsi="Garamond"/>
          <w:sz w:val="20"/>
          <w:szCs w:val="20"/>
        </w:rPr>
        <w:t xml:space="preserve"> Mexico</w:t>
      </w:r>
      <w:r w:rsidR="002D5EA6">
        <w:rPr>
          <w:rFonts w:ascii="Garamond" w:hAnsi="Garamond"/>
          <w:sz w:val="20"/>
          <w:szCs w:val="20"/>
        </w:rPr>
        <w:tab/>
        <w:t>1998, 1999</w:t>
      </w:r>
    </w:p>
    <w:p w14:paraId="6FD0DFFC" w14:textId="4542C058" w:rsidR="0040792C" w:rsidRDefault="0040792C" w:rsidP="00333F3B">
      <w:pPr>
        <w:tabs>
          <w:tab w:val="left" w:pos="270"/>
          <w:tab w:val="left" w:pos="1620"/>
          <w:tab w:val="right" w:pos="9000"/>
        </w:tabs>
        <w:ind w:left="270" w:hanging="270"/>
        <w:rPr>
          <w:rFonts w:ascii="Garamond" w:hAnsi="Garamond"/>
          <w:b/>
          <w:bCs/>
          <w:sz w:val="20"/>
          <w:szCs w:val="20"/>
        </w:rPr>
      </w:pPr>
      <w:r>
        <w:rPr>
          <w:rFonts w:ascii="Garamond" w:hAnsi="Garamond"/>
          <w:b/>
          <w:bCs/>
          <w:sz w:val="20"/>
          <w:szCs w:val="20"/>
        </w:rPr>
        <w:t xml:space="preserve">Tennessee Public Television, </w:t>
      </w:r>
      <w:r>
        <w:rPr>
          <w:rFonts w:ascii="Garamond" w:hAnsi="Garamond"/>
          <w:sz w:val="20"/>
          <w:szCs w:val="20"/>
        </w:rPr>
        <w:t>Cookeville, Tennessee</w:t>
      </w:r>
      <w:r>
        <w:rPr>
          <w:rFonts w:ascii="Garamond" w:hAnsi="Garamond"/>
          <w:b/>
          <w:bCs/>
          <w:sz w:val="20"/>
          <w:szCs w:val="20"/>
        </w:rPr>
        <w:tab/>
      </w:r>
      <w:r>
        <w:rPr>
          <w:rFonts w:ascii="Garamond" w:hAnsi="Garamond"/>
          <w:sz w:val="20"/>
          <w:szCs w:val="20"/>
        </w:rPr>
        <w:t>1991 - 1993</w:t>
      </w:r>
    </w:p>
    <w:p w14:paraId="51B8EDE1" w14:textId="7B1877A8" w:rsidR="002D5EA6" w:rsidRDefault="002D5EA6" w:rsidP="00333F3B">
      <w:pPr>
        <w:tabs>
          <w:tab w:val="left" w:pos="270"/>
          <w:tab w:val="left" w:pos="1620"/>
          <w:tab w:val="right" w:pos="9000"/>
        </w:tabs>
        <w:ind w:left="270" w:hanging="270"/>
        <w:rPr>
          <w:rFonts w:ascii="Garamond" w:hAnsi="Garamond"/>
          <w:sz w:val="20"/>
          <w:szCs w:val="20"/>
        </w:rPr>
      </w:pPr>
      <w:r w:rsidRPr="0040792C">
        <w:rPr>
          <w:rFonts w:ascii="Garamond" w:hAnsi="Garamond"/>
          <w:b/>
          <w:bCs/>
          <w:sz w:val="20"/>
          <w:szCs w:val="20"/>
        </w:rPr>
        <w:t>Hungarian State Radio</w:t>
      </w:r>
      <w:r w:rsidR="0040792C">
        <w:rPr>
          <w:rFonts w:ascii="Garamond" w:hAnsi="Garamond"/>
          <w:b/>
          <w:bCs/>
          <w:sz w:val="20"/>
          <w:szCs w:val="20"/>
        </w:rPr>
        <w:t xml:space="preserve">, </w:t>
      </w:r>
      <w:r w:rsidR="0040792C">
        <w:rPr>
          <w:rFonts w:ascii="Garamond" w:hAnsi="Garamond"/>
          <w:sz w:val="20"/>
          <w:szCs w:val="20"/>
        </w:rPr>
        <w:t>Budapest, Hungary</w:t>
      </w:r>
      <w:r>
        <w:rPr>
          <w:rFonts w:ascii="Garamond" w:hAnsi="Garamond"/>
          <w:sz w:val="20"/>
          <w:szCs w:val="20"/>
        </w:rPr>
        <w:tab/>
        <w:t>1987</w:t>
      </w:r>
    </w:p>
    <w:p w14:paraId="528EE1E3" w14:textId="77777777" w:rsidR="002D5EA6" w:rsidRDefault="002D5EA6" w:rsidP="00333F3B">
      <w:pPr>
        <w:tabs>
          <w:tab w:val="left" w:pos="270"/>
          <w:tab w:val="left" w:pos="1620"/>
          <w:tab w:val="right" w:pos="9000"/>
        </w:tabs>
        <w:ind w:left="270" w:hanging="270"/>
        <w:rPr>
          <w:rFonts w:ascii="Garamond" w:hAnsi="Garamond"/>
          <w:sz w:val="20"/>
          <w:szCs w:val="20"/>
        </w:rPr>
      </w:pPr>
    </w:p>
    <w:p w14:paraId="4CF3F652" w14:textId="0E03FCC4" w:rsidR="002D5EA6" w:rsidRPr="002D5EA6" w:rsidRDefault="002D5EA6" w:rsidP="00333F3B">
      <w:pPr>
        <w:tabs>
          <w:tab w:val="left" w:pos="270"/>
          <w:tab w:val="left" w:pos="1620"/>
          <w:tab w:val="right" w:pos="9000"/>
        </w:tabs>
        <w:ind w:left="270" w:hanging="270"/>
        <w:rPr>
          <w:rFonts w:ascii="Garamond" w:hAnsi="Garamond"/>
          <w:b/>
          <w:bCs/>
          <w:sz w:val="20"/>
          <w:szCs w:val="20"/>
        </w:rPr>
      </w:pPr>
      <w:r w:rsidRPr="002D5EA6">
        <w:rPr>
          <w:rFonts w:ascii="Garamond" w:hAnsi="Garamond"/>
          <w:b/>
          <w:bCs/>
          <w:sz w:val="20"/>
          <w:szCs w:val="20"/>
        </w:rPr>
        <w:lastRenderedPageBreak/>
        <w:t>RECORDINGS</w:t>
      </w:r>
    </w:p>
    <w:p w14:paraId="17408809" w14:textId="6B15388F" w:rsidR="00201EFA" w:rsidRDefault="002F7741" w:rsidP="00333F3B">
      <w:pPr>
        <w:tabs>
          <w:tab w:val="left" w:pos="270"/>
          <w:tab w:val="left" w:pos="1620"/>
          <w:tab w:val="right" w:pos="9000"/>
        </w:tabs>
        <w:ind w:left="270" w:hanging="270"/>
        <w:rPr>
          <w:rFonts w:ascii="Garamond" w:hAnsi="Garamond"/>
          <w:sz w:val="20"/>
          <w:szCs w:val="20"/>
        </w:rPr>
      </w:pPr>
      <w:r w:rsidRPr="00606665">
        <w:rPr>
          <w:rFonts w:ascii="Garamond" w:hAnsi="Garamond"/>
          <w:b/>
          <w:bCs/>
          <w:sz w:val="20"/>
          <w:szCs w:val="20"/>
        </w:rPr>
        <w:t>NAXOS</w:t>
      </w:r>
      <w:r w:rsidR="00201EFA" w:rsidRPr="00606665">
        <w:rPr>
          <w:rFonts w:ascii="Garamond" w:hAnsi="Garamond"/>
          <w:b/>
          <w:bCs/>
          <w:sz w:val="20"/>
          <w:szCs w:val="20"/>
        </w:rPr>
        <w:t xml:space="preserve"> R</w:t>
      </w:r>
      <w:r w:rsidR="002D5EA6" w:rsidRPr="00606665">
        <w:rPr>
          <w:rFonts w:ascii="Garamond" w:hAnsi="Garamond"/>
          <w:b/>
          <w:bCs/>
          <w:sz w:val="20"/>
          <w:szCs w:val="20"/>
        </w:rPr>
        <w:t>ecords</w:t>
      </w:r>
      <w:r w:rsidRPr="00606665">
        <w:rPr>
          <w:rFonts w:ascii="Garamond" w:hAnsi="Garamond"/>
          <w:b/>
          <w:bCs/>
          <w:sz w:val="20"/>
          <w:szCs w:val="20"/>
        </w:rPr>
        <w:t>:</w:t>
      </w:r>
      <w:r w:rsidR="007874A7" w:rsidRPr="00201EFA">
        <w:rPr>
          <w:rFonts w:ascii="Garamond" w:hAnsi="Garamond"/>
          <w:sz w:val="20"/>
          <w:szCs w:val="20"/>
        </w:rPr>
        <w:t xml:space="preserve"> I Dream of Peace: Orchestral Music by Robert Jager</w:t>
      </w:r>
      <w:r w:rsidR="00201EFA">
        <w:rPr>
          <w:rFonts w:ascii="Garamond" w:hAnsi="Garamond"/>
          <w:sz w:val="20"/>
          <w:szCs w:val="20"/>
        </w:rPr>
        <w:tab/>
        <w:t>2011</w:t>
      </w:r>
    </w:p>
    <w:p w14:paraId="6B9DFC36" w14:textId="5D90114B" w:rsidR="002F7741" w:rsidRPr="00201EFA" w:rsidRDefault="00F410E0" w:rsidP="00333F3B">
      <w:pPr>
        <w:tabs>
          <w:tab w:val="left" w:pos="270"/>
          <w:tab w:val="left" w:pos="1620"/>
          <w:tab w:val="right" w:pos="9000"/>
        </w:tabs>
        <w:ind w:left="270" w:hanging="270"/>
        <w:rPr>
          <w:rFonts w:ascii="Garamond" w:hAnsi="Garamond"/>
          <w:sz w:val="20"/>
          <w:szCs w:val="20"/>
        </w:rPr>
      </w:pPr>
      <w:r>
        <w:rPr>
          <w:rFonts w:ascii="Garamond" w:hAnsi="Garamond"/>
          <w:sz w:val="20"/>
          <w:szCs w:val="20"/>
        </w:rPr>
        <w:tab/>
      </w:r>
      <w:r w:rsidR="007874A7" w:rsidRPr="00201EFA">
        <w:rPr>
          <w:rFonts w:ascii="Garamond" w:hAnsi="Garamond"/>
          <w:sz w:val="20"/>
          <w:szCs w:val="20"/>
        </w:rPr>
        <w:t>Omsk Philharmonic Orchestra</w:t>
      </w:r>
      <w:r w:rsidR="00201EFA">
        <w:rPr>
          <w:rFonts w:ascii="Garamond" w:hAnsi="Garamond"/>
          <w:sz w:val="20"/>
          <w:szCs w:val="20"/>
        </w:rPr>
        <w:t>, St. Louis Children’s Choir, Stephanie Winker, Michael Lackey</w:t>
      </w:r>
      <w:r w:rsidR="007874A7" w:rsidRPr="00201EFA">
        <w:rPr>
          <w:rFonts w:ascii="Garamond" w:hAnsi="Garamond"/>
          <w:sz w:val="20"/>
          <w:szCs w:val="20"/>
        </w:rPr>
        <w:tab/>
      </w:r>
    </w:p>
    <w:p w14:paraId="26E184F3" w14:textId="01C47D6A" w:rsidR="007874A7" w:rsidRDefault="002F7741" w:rsidP="00333F3B">
      <w:pPr>
        <w:tabs>
          <w:tab w:val="left" w:pos="270"/>
          <w:tab w:val="left" w:pos="1620"/>
          <w:tab w:val="right" w:pos="9000"/>
        </w:tabs>
        <w:ind w:left="270" w:hanging="270"/>
        <w:rPr>
          <w:rFonts w:ascii="Garamond" w:hAnsi="Garamond"/>
          <w:sz w:val="20"/>
          <w:szCs w:val="20"/>
        </w:rPr>
      </w:pPr>
      <w:r w:rsidRPr="00606665">
        <w:rPr>
          <w:rFonts w:ascii="Garamond" w:hAnsi="Garamond"/>
          <w:b/>
          <w:bCs/>
          <w:sz w:val="20"/>
          <w:szCs w:val="20"/>
        </w:rPr>
        <w:t>ASO:</w:t>
      </w:r>
      <w:r w:rsidRPr="00201EFA">
        <w:rPr>
          <w:rFonts w:ascii="Garamond" w:hAnsi="Garamond"/>
          <w:sz w:val="20"/>
          <w:szCs w:val="20"/>
        </w:rPr>
        <w:t xml:space="preserve">  Vivaldi’s Four Seasons</w:t>
      </w:r>
      <w:r w:rsidRPr="00201EFA">
        <w:rPr>
          <w:rFonts w:ascii="Garamond" w:hAnsi="Garamond"/>
          <w:sz w:val="20"/>
          <w:szCs w:val="20"/>
        </w:rPr>
        <w:tab/>
        <w:t>2007</w:t>
      </w:r>
    </w:p>
    <w:p w14:paraId="06A69BF3" w14:textId="42ACC95C" w:rsidR="00F410E0" w:rsidRPr="00201EFA" w:rsidRDefault="00F410E0" w:rsidP="00333F3B">
      <w:pPr>
        <w:tabs>
          <w:tab w:val="left" w:pos="270"/>
          <w:tab w:val="left" w:pos="1620"/>
          <w:tab w:val="right" w:pos="9000"/>
        </w:tabs>
        <w:ind w:left="270" w:hanging="270"/>
        <w:rPr>
          <w:rFonts w:ascii="Garamond" w:hAnsi="Garamond"/>
          <w:sz w:val="20"/>
          <w:szCs w:val="20"/>
        </w:rPr>
      </w:pPr>
      <w:r>
        <w:rPr>
          <w:rFonts w:ascii="Garamond" w:hAnsi="Garamond"/>
          <w:sz w:val="20"/>
          <w:szCs w:val="20"/>
        </w:rPr>
        <w:tab/>
      </w:r>
      <w:r w:rsidRPr="00201EFA">
        <w:rPr>
          <w:rFonts w:ascii="Garamond" w:hAnsi="Garamond"/>
          <w:sz w:val="20"/>
          <w:szCs w:val="20"/>
        </w:rPr>
        <w:t>Janet Sung, Violin; Adrian Symphony Orchestra</w:t>
      </w:r>
    </w:p>
    <w:p w14:paraId="3ADA508B" w14:textId="77777777" w:rsidR="00C8036F" w:rsidRPr="00201EFA" w:rsidRDefault="00C8036F" w:rsidP="00C8036F">
      <w:pPr>
        <w:tabs>
          <w:tab w:val="left" w:pos="360"/>
          <w:tab w:val="left" w:pos="1620"/>
          <w:tab w:val="left" w:pos="7200"/>
          <w:tab w:val="left" w:pos="8100"/>
          <w:tab w:val="right" w:pos="8352"/>
          <w:tab w:val="left" w:pos="8460"/>
        </w:tabs>
        <w:rPr>
          <w:rFonts w:ascii="Garamond" w:hAnsi="Garamond"/>
          <w:sz w:val="20"/>
          <w:szCs w:val="20"/>
        </w:rPr>
      </w:pPr>
    </w:p>
    <w:p w14:paraId="60C02D4B" w14:textId="77777777" w:rsidR="00A5074E" w:rsidRPr="002F0AA0" w:rsidRDefault="00A5074E" w:rsidP="00A5074E">
      <w:pPr>
        <w:rPr>
          <w:rFonts w:ascii="Garamond" w:eastAsia="Times New Roman" w:hAnsi="Garamond" w:cs="Times New Roman"/>
          <w:b/>
          <w:bCs/>
          <w:caps/>
          <w:sz w:val="20"/>
          <w:szCs w:val="20"/>
        </w:rPr>
      </w:pPr>
      <w:r w:rsidRPr="00201EFA">
        <w:rPr>
          <w:rFonts w:ascii="Garamond" w:hAnsi="Garamond"/>
          <w:b/>
          <w:sz w:val="20"/>
          <w:szCs w:val="20"/>
        </w:rPr>
        <w:t>COLLEGE/UNIVERSITY FACULTY TEACHING EXPERIENCE</w:t>
      </w:r>
    </w:p>
    <w:p w14:paraId="4796799A" w14:textId="77777777" w:rsidR="00A5074E" w:rsidRPr="00201EFA" w:rsidRDefault="00A5074E" w:rsidP="00A5074E">
      <w:pPr>
        <w:tabs>
          <w:tab w:val="left" w:pos="360"/>
          <w:tab w:val="left" w:pos="1620"/>
          <w:tab w:val="right" w:pos="9000"/>
        </w:tabs>
        <w:rPr>
          <w:rFonts w:ascii="Garamond" w:hAnsi="Garamond"/>
          <w:b/>
          <w:bCs/>
          <w:sz w:val="20"/>
          <w:szCs w:val="20"/>
        </w:rPr>
      </w:pPr>
      <w:r w:rsidRPr="00201EFA">
        <w:rPr>
          <w:rFonts w:ascii="Garamond" w:hAnsi="Garamond"/>
          <w:b/>
          <w:bCs/>
          <w:sz w:val="20"/>
          <w:szCs w:val="20"/>
        </w:rPr>
        <w:t>Adrian College, Associate Professor</w:t>
      </w:r>
      <w:r w:rsidRPr="00201EFA">
        <w:rPr>
          <w:rFonts w:ascii="Garamond" w:hAnsi="Garamond"/>
          <w:b/>
          <w:bCs/>
          <w:sz w:val="20"/>
          <w:szCs w:val="20"/>
        </w:rPr>
        <w:tab/>
      </w:r>
      <w:r w:rsidRPr="00B033E4">
        <w:rPr>
          <w:rFonts w:ascii="Garamond" w:hAnsi="Garamond"/>
          <w:sz w:val="20"/>
          <w:szCs w:val="20"/>
        </w:rPr>
        <w:t>2001 – 2012</w:t>
      </w:r>
    </w:p>
    <w:p w14:paraId="72C3DD3D" w14:textId="77777777" w:rsidR="00A5074E" w:rsidRPr="00201EFA" w:rsidRDefault="00A5074E" w:rsidP="00A5074E">
      <w:pPr>
        <w:tabs>
          <w:tab w:val="left" w:pos="270"/>
          <w:tab w:val="right" w:pos="9000"/>
        </w:tabs>
        <w:rPr>
          <w:rFonts w:ascii="Garamond" w:hAnsi="Garamond"/>
          <w:i/>
          <w:sz w:val="20"/>
          <w:szCs w:val="20"/>
        </w:rPr>
      </w:pPr>
      <w:r w:rsidRPr="00201EFA">
        <w:rPr>
          <w:rFonts w:ascii="Garamond" w:hAnsi="Garamond"/>
          <w:sz w:val="20"/>
          <w:szCs w:val="20"/>
        </w:rPr>
        <w:t>•</w:t>
      </w:r>
      <w:r w:rsidRPr="00201EFA">
        <w:rPr>
          <w:rFonts w:ascii="Garamond" w:hAnsi="Garamond"/>
          <w:sz w:val="20"/>
          <w:szCs w:val="20"/>
        </w:rPr>
        <w:tab/>
      </w:r>
      <w:r w:rsidRPr="00201EFA">
        <w:rPr>
          <w:rFonts w:ascii="Garamond" w:hAnsi="Garamond"/>
          <w:i/>
          <w:sz w:val="20"/>
          <w:szCs w:val="20"/>
        </w:rPr>
        <w:t>Ross Newsom Award for Outstanding Teaching</w:t>
      </w:r>
    </w:p>
    <w:p w14:paraId="5F0B5443" w14:textId="77777777" w:rsidR="00A5074E" w:rsidRPr="00201EFA" w:rsidRDefault="00A5074E" w:rsidP="00A5074E">
      <w:pPr>
        <w:tabs>
          <w:tab w:val="left" w:pos="270"/>
          <w:tab w:val="right" w:pos="9000"/>
        </w:tabs>
        <w:rPr>
          <w:rFonts w:ascii="Garamond" w:hAnsi="Garamond"/>
          <w:iCs/>
          <w:sz w:val="20"/>
          <w:szCs w:val="20"/>
        </w:rPr>
      </w:pPr>
      <w:r w:rsidRPr="00201EFA">
        <w:rPr>
          <w:rFonts w:ascii="Garamond" w:hAnsi="Garamond"/>
          <w:iCs/>
          <w:sz w:val="20"/>
          <w:szCs w:val="20"/>
        </w:rPr>
        <w:tab/>
        <w:t>Courses</w:t>
      </w:r>
      <w:r>
        <w:rPr>
          <w:rFonts w:ascii="Garamond" w:hAnsi="Garamond"/>
          <w:iCs/>
          <w:sz w:val="20"/>
          <w:szCs w:val="20"/>
        </w:rPr>
        <w:t xml:space="preserve"> Taught</w:t>
      </w:r>
      <w:r w:rsidRPr="00201EFA">
        <w:rPr>
          <w:rFonts w:ascii="Garamond" w:hAnsi="Garamond"/>
          <w:iCs/>
          <w:sz w:val="20"/>
          <w:szCs w:val="20"/>
        </w:rPr>
        <w:t>: Conducting, Form and Analysis, Music History, Orchestration</w:t>
      </w:r>
    </w:p>
    <w:p w14:paraId="50AC65C8" w14:textId="77777777" w:rsidR="00A5074E" w:rsidRPr="00201EFA" w:rsidRDefault="00A5074E" w:rsidP="00A5074E">
      <w:pPr>
        <w:tabs>
          <w:tab w:val="left" w:pos="270"/>
          <w:tab w:val="right" w:pos="9000"/>
        </w:tabs>
        <w:rPr>
          <w:rFonts w:ascii="Garamond" w:hAnsi="Garamond"/>
          <w:b/>
          <w:bCs/>
          <w:iCs/>
          <w:sz w:val="20"/>
          <w:szCs w:val="20"/>
        </w:rPr>
      </w:pPr>
      <w:r w:rsidRPr="00201EFA">
        <w:rPr>
          <w:rFonts w:ascii="Garamond" w:hAnsi="Garamond"/>
          <w:b/>
          <w:bCs/>
          <w:iCs/>
          <w:sz w:val="20"/>
          <w:szCs w:val="20"/>
        </w:rPr>
        <w:t>Tennessee Technological University, Associate Professor</w:t>
      </w:r>
      <w:r w:rsidRPr="00201EFA">
        <w:rPr>
          <w:rFonts w:ascii="Garamond" w:hAnsi="Garamond"/>
          <w:b/>
          <w:bCs/>
          <w:iCs/>
          <w:sz w:val="20"/>
          <w:szCs w:val="20"/>
        </w:rPr>
        <w:tab/>
      </w:r>
      <w:r w:rsidRPr="00B033E4">
        <w:rPr>
          <w:rFonts w:ascii="Garamond" w:hAnsi="Garamond"/>
          <w:iCs/>
          <w:sz w:val="20"/>
          <w:szCs w:val="20"/>
        </w:rPr>
        <w:t>1993 – 2001</w:t>
      </w:r>
    </w:p>
    <w:p w14:paraId="00C98286" w14:textId="77777777" w:rsidR="00A5074E" w:rsidRPr="00201EFA" w:rsidRDefault="00A5074E" w:rsidP="00A5074E">
      <w:pPr>
        <w:tabs>
          <w:tab w:val="left" w:pos="270"/>
          <w:tab w:val="right" w:pos="9000"/>
        </w:tabs>
        <w:rPr>
          <w:rFonts w:ascii="Garamond" w:hAnsi="Garamond"/>
          <w:i/>
          <w:sz w:val="20"/>
          <w:szCs w:val="20"/>
        </w:rPr>
      </w:pPr>
      <w:r w:rsidRPr="00201EFA">
        <w:rPr>
          <w:rFonts w:ascii="Garamond" w:hAnsi="Garamond"/>
          <w:i/>
          <w:sz w:val="20"/>
          <w:szCs w:val="20"/>
        </w:rPr>
        <w:t>•</w:t>
      </w:r>
      <w:r w:rsidRPr="00201EFA">
        <w:rPr>
          <w:rFonts w:ascii="Garamond" w:hAnsi="Garamond"/>
          <w:i/>
          <w:sz w:val="20"/>
          <w:szCs w:val="20"/>
        </w:rPr>
        <w:tab/>
        <w:t>Pan-Hellenic Faculty of the Year Award</w:t>
      </w:r>
    </w:p>
    <w:p w14:paraId="4DA1127D" w14:textId="77777777" w:rsidR="00A5074E" w:rsidRPr="00201EFA" w:rsidRDefault="00A5074E" w:rsidP="00A5074E">
      <w:pPr>
        <w:tabs>
          <w:tab w:val="left" w:pos="270"/>
          <w:tab w:val="right" w:pos="9000"/>
        </w:tabs>
        <w:rPr>
          <w:rFonts w:ascii="Garamond" w:hAnsi="Garamond"/>
          <w:iCs/>
          <w:sz w:val="20"/>
          <w:szCs w:val="20"/>
        </w:rPr>
      </w:pPr>
      <w:r w:rsidRPr="00201EFA">
        <w:rPr>
          <w:rFonts w:ascii="Garamond" w:hAnsi="Garamond"/>
          <w:iCs/>
          <w:sz w:val="20"/>
          <w:szCs w:val="20"/>
        </w:rPr>
        <w:tab/>
        <w:t>Courses</w:t>
      </w:r>
      <w:r>
        <w:rPr>
          <w:rFonts w:ascii="Garamond" w:hAnsi="Garamond"/>
          <w:iCs/>
          <w:sz w:val="20"/>
          <w:szCs w:val="20"/>
        </w:rPr>
        <w:t xml:space="preserve"> Taught</w:t>
      </w:r>
      <w:r w:rsidRPr="00201EFA">
        <w:rPr>
          <w:rFonts w:ascii="Garamond" w:hAnsi="Garamond"/>
          <w:iCs/>
          <w:sz w:val="20"/>
          <w:szCs w:val="20"/>
        </w:rPr>
        <w:t>: Conducting, University Orchestra, Music Appreciation</w:t>
      </w:r>
    </w:p>
    <w:p w14:paraId="374F2E03" w14:textId="77777777" w:rsidR="00A5074E" w:rsidRPr="00201EFA" w:rsidRDefault="00A5074E" w:rsidP="00A5074E">
      <w:pPr>
        <w:tabs>
          <w:tab w:val="left" w:pos="360"/>
          <w:tab w:val="left" w:pos="1620"/>
          <w:tab w:val="left" w:pos="7200"/>
          <w:tab w:val="left" w:pos="8100"/>
          <w:tab w:val="right" w:pos="8352"/>
          <w:tab w:val="left" w:pos="8460"/>
        </w:tabs>
        <w:rPr>
          <w:rFonts w:ascii="Garamond" w:hAnsi="Garamond"/>
          <w:sz w:val="20"/>
          <w:szCs w:val="20"/>
        </w:rPr>
      </w:pPr>
    </w:p>
    <w:p w14:paraId="73A4FDE8" w14:textId="77777777" w:rsidR="00A5074E" w:rsidRPr="00201EFA" w:rsidRDefault="00A5074E" w:rsidP="00A5074E">
      <w:pPr>
        <w:tabs>
          <w:tab w:val="left" w:pos="360"/>
          <w:tab w:val="left" w:pos="1620"/>
          <w:tab w:val="left" w:pos="7200"/>
          <w:tab w:val="left" w:pos="8100"/>
          <w:tab w:val="right" w:pos="8352"/>
          <w:tab w:val="left" w:pos="8460"/>
        </w:tabs>
        <w:rPr>
          <w:rFonts w:ascii="Garamond" w:hAnsi="Garamond"/>
          <w:b/>
          <w:bCs/>
          <w:sz w:val="20"/>
          <w:szCs w:val="20"/>
        </w:rPr>
      </w:pPr>
      <w:r>
        <w:rPr>
          <w:rFonts w:ascii="Garamond" w:hAnsi="Garamond"/>
          <w:b/>
          <w:bCs/>
          <w:sz w:val="20"/>
          <w:szCs w:val="20"/>
        </w:rPr>
        <w:t>MINDFULNESS</w:t>
      </w:r>
      <w:r w:rsidRPr="00201EFA">
        <w:rPr>
          <w:rFonts w:ascii="Garamond" w:hAnsi="Garamond"/>
          <w:b/>
          <w:bCs/>
          <w:sz w:val="20"/>
          <w:szCs w:val="20"/>
        </w:rPr>
        <w:t xml:space="preserve"> TEACHING EXPERIENCE</w:t>
      </w:r>
    </w:p>
    <w:p w14:paraId="5C7A1013" w14:textId="7A1EFC0B" w:rsidR="00C908FD" w:rsidRDefault="00C908FD" w:rsidP="00A5074E">
      <w:pPr>
        <w:tabs>
          <w:tab w:val="left" w:pos="360"/>
          <w:tab w:val="left" w:pos="1620"/>
          <w:tab w:val="right" w:pos="9000"/>
        </w:tabs>
        <w:rPr>
          <w:rFonts w:ascii="Garamond" w:hAnsi="Garamond"/>
          <w:sz w:val="20"/>
          <w:szCs w:val="20"/>
        </w:rPr>
      </w:pPr>
      <w:r>
        <w:rPr>
          <w:rFonts w:ascii="Garamond" w:hAnsi="Garamond"/>
          <w:b/>
          <w:bCs/>
          <w:sz w:val="20"/>
          <w:szCs w:val="20"/>
        </w:rPr>
        <w:t xml:space="preserve">Thessaloniki State Conservatory, </w:t>
      </w:r>
      <w:r w:rsidRPr="00C908FD">
        <w:rPr>
          <w:rFonts w:ascii="Garamond" w:hAnsi="Garamond"/>
          <w:sz w:val="20"/>
          <w:szCs w:val="20"/>
        </w:rPr>
        <w:t>Thessaloniki, Greece</w:t>
      </w:r>
      <w:r>
        <w:rPr>
          <w:rFonts w:ascii="Garamond" w:hAnsi="Garamond"/>
          <w:b/>
          <w:bCs/>
          <w:sz w:val="20"/>
          <w:szCs w:val="20"/>
        </w:rPr>
        <w:tab/>
      </w:r>
      <w:r>
        <w:rPr>
          <w:rFonts w:ascii="Garamond" w:hAnsi="Garamond"/>
          <w:sz w:val="20"/>
          <w:szCs w:val="20"/>
        </w:rPr>
        <w:t>2023</w:t>
      </w:r>
    </w:p>
    <w:p w14:paraId="5DB446EC" w14:textId="2FF7A6EE" w:rsidR="00C908FD" w:rsidRPr="00C908FD" w:rsidRDefault="00C908FD" w:rsidP="00A5074E">
      <w:pPr>
        <w:tabs>
          <w:tab w:val="left" w:pos="360"/>
          <w:tab w:val="left" w:pos="1620"/>
          <w:tab w:val="right" w:pos="9000"/>
        </w:tabs>
        <w:rPr>
          <w:rFonts w:ascii="Garamond" w:hAnsi="Garamond"/>
          <w:sz w:val="20"/>
          <w:szCs w:val="20"/>
        </w:rPr>
      </w:pPr>
      <w:r>
        <w:rPr>
          <w:rFonts w:ascii="Garamond" w:hAnsi="Garamond"/>
          <w:sz w:val="20"/>
          <w:szCs w:val="20"/>
        </w:rPr>
        <w:tab/>
        <w:t>Mindfulness for Performers: Balancing Awareness &amp; Concentration, Self-Talk: Non-learning verbal loops</w:t>
      </w:r>
    </w:p>
    <w:p w14:paraId="1BAD9ECD" w14:textId="7C53298A" w:rsidR="00A5074E" w:rsidRDefault="00A5074E" w:rsidP="00A5074E">
      <w:pPr>
        <w:tabs>
          <w:tab w:val="left" w:pos="360"/>
          <w:tab w:val="left" w:pos="1620"/>
          <w:tab w:val="right" w:pos="9000"/>
        </w:tabs>
        <w:rPr>
          <w:rFonts w:ascii="Garamond" w:hAnsi="Garamond"/>
          <w:sz w:val="20"/>
          <w:szCs w:val="20"/>
        </w:rPr>
      </w:pPr>
      <w:r>
        <w:rPr>
          <w:rFonts w:ascii="Garamond" w:hAnsi="Garamond"/>
          <w:b/>
          <w:bCs/>
          <w:sz w:val="20"/>
          <w:szCs w:val="20"/>
        </w:rPr>
        <w:t>Atlanta Chopin Academy</w:t>
      </w:r>
      <w:r w:rsidR="00C908FD">
        <w:rPr>
          <w:rFonts w:ascii="Garamond" w:hAnsi="Garamond"/>
          <w:b/>
          <w:bCs/>
          <w:sz w:val="20"/>
          <w:szCs w:val="20"/>
        </w:rPr>
        <w:t xml:space="preserve">, </w:t>
      </w:r>
      <w:r w:rsidR="00C908FD" w:rsidRPr="00C908FD">
        <w:rPr>
          <w:rFonts w:ascii="Garamond" w:hAnsi="Garamond"/>
          <w:sz w:val="20"/>
          <w:szCs w:val="20"/>
        </w:rPr>
        <w:t>Atlanta, Georgia</w:t>
      </w:r>
      <w:r>
        <w:rPr>
          <w:rFonts w:ascii="Garamond" w:hAnsi="Garamond"/>
          <w:sz w:val="20"/>
          <w:szCs w:val="20"/>
        </w:rPr>
        <w:tab/>
        <w:t>2022</w:t>
      </w:r>
    </w:p>
    <w:p w14:paraId="6EB1D924" w14:textId="1C644B08" w:rsidR="00A5074E" w:rsidRPr="00FD22B0" w:rsidRDefault="00A5074E" w:rsidP="00A5074E">
      <w:pPr>
        <w:tabs>
          <w:tab w:val="left" w:pos="360"/>
          <w:tab w:val="left" w:pos="1620"/>
          <w:tab w:val="right" w:pos="9000"/>
        </w:tabs>
        <w:rPr>
          <w:rFonts w:ascii="Garamond" w:hAnsi="Garamond"/>
          <w:sz w:val="20"/>
          <w:szCs w:val="20"/>
        </w:rPr>
      </w:pPr>
      <w:r>
        <w:rPr>
          <w:rFonts w:ascii="Garamond" w:hAnsi="Garamond"/>
          <w:sz w:val="20"/>
          <w:szCs w:val="20"/>
        </w:rPr>
        <w:tab/>
      </w:r>
      <w:r w:rsidR="00C908FD">
        <w:rPr>
          <w:rFonts w:ascii="Garamond" w:hAnsi="Garamond"/>
          <w:sz w:val="20"/>
          <w:szCs w:val="20"/>
        </w:rPr>
        <w:t xml:space="preserve">Introduction to </w:t>
      </w:r>
      <w:r>
        <w:rPr>
          <w:rFonts w:ascii="Garamond" w:hAnsi="Garamond"/>
          <w:sz w:val="20"/>
          <w:szCs w:val="20"/>
        </w:rPr>
        <w:t>Mindfulness</w:t>
      </w:r>
    </w:p>
    <w:p w14:paraId="37E41C89" w14:textId="77777777" w:rsidR="00A5074E" w:rsidRPr="00201EFA" w:rsidRDefault="00A5074E" w:rsidP="00A5074E">
      <w:pPr>
        <w:tabs>
          <w:tab w:val="left" w:pos="360"/>
          <w:tab w:val="left" w:pos="1620"/>
          <w:tab w:val="right" w:pos="9000"/>
        </w:tabs>
        <w:rPr>
          <w:rFonts w:ascii="Garamond" w:hAnsi="Garamond"/>
          <w:b/>
          <w:bCs/>
          <w:sz w:val="20"/>
          <w:szCs w:val="20"/>
        </w:rPr>
      </w:pPr>
      <w:r w:rsidRPr="00201EFA">
        <w:rPr>
          <w:rFonts w:ascii="Garamond" w:hAnsi="Garamond"/>
          <w:b/>
          <w:bCs/>
          <w:sz w:val="20"/>
          <w:szCs w:val="20"/>
        </w:rPr>
        <w:t xml:space="preserve">University of Pennsylvania Kutztown – Summer Music Festival; </w:t>
      </w:r>
      <w:r w:rsidRPr="00201EFA">
        <w:rPr>
          <w:rFonts w:ascii="Garamond" w:hAnsi="Garamond"/>
          <w:sz w:val="20"/>
          <w:szCs w:val="20"/>
        </w:rPr>
        <w:t>Kutztown, Pennsylvania</w:t>
      </w:r>
      <w:r w:rsidRPr="00201EFA">
        <w:rPr>
          <w:rFonts w:ascii="Garamond" w:hAnsi="Garamond"/>
          <w:b/>
          <w:bCs/>
          <w:sz w:val="20"/>
          <w:szCs w:val="20"/>
        </w:rPr>
        <w:tab/>
      </w:r>
      <w:r w:rsidRPr="00201EFA">
        <w:rPr>
          <w:rFonts w:ascii="Garamond" w:hAnsi="Garamond"/>
          <w:sz w:val="20"/>
          <w:szCs w:val="20"/>
        </w:rPr>
        <w:t>2020, 2021</w:t>
      </w:r>
      <w:r>
        <w:rPr>
          <w:rFonts w:ascii="Garamond" w:hAnsi="Garamond"/>
          <w:sz w:val="20"/>
          <w:szCs w:val="20"/>
        </w:rPr>
        <w:t>, 2023</w:t>
      </w:r>
    </w:p>
    <w:p w14:paraId="45278152" w14:textId="77777777" w:rsidR="00A5074E" w:rsidRPr="00201EFA" w:rsidRDefault="00A5074E" w:rsidP="00A5074E">
      <w:pPr>
        <w:tabs>
          <w:tab w:val="left" w:pos="360"/>
          <w:tab w:val="left" w:pos="1620"/>
          <w:tab w:val="right" w:pos="9000"/>
        </w:tabs>
        <w:rPr>
          <w:rFonts w:ascii="Garamond" w:hAnsi="Garamond"/>
          <w:sz w:val="20"/>
          <w:szCs w:val="20"/>
        </w:rPr>
      </w:pPr>
      <w:r>
        <w:rPr>
          <w:rFonts w:ascii="Garamond" w:hAnsi="Garamond"/>
          <w:sz w:val="20"/>
          <w:szCs w:val="20"/>
        </w:rPr>
        <w:tab/>
      </w:r>
      <w:r w:rsidRPr="00201EFA">
        <w:rPr>
          <w:rFonts w:ascii="Garamond" w:hAnsi="Garamond"/>
          <w:sz w:val="20"/>
          <w:szCs w:val="20"/>
        </w:rPr>
        <w:t>Free to Play: Developing Mindfulness for Performing Artists</w:t>
      </w:r>
      <w:r>
        <w:rPr>
          <w:rFonts w:ascii="Garamond" w:hAnsi="Garamond"/>
          <w:sz w:val="20"/>
          <w:szCs w:val="20"/>
        </w:rPr>
        <w:t xml:space="preserve">, Conducting </w:t>
      </w:r>
    </w:p>
    <w:p w14:paraId="1799008E" w14:textId="77777777" w:rsidR="00A5074E" w:rsidRPr="00201EFA" w:rsidRDefault="00A5074E" w:rsidP="00A5074E">
      <w:pPr>
        <w:tabs>
          <w:tab w:val="left" w:pos="360"/>
          <w:tab w:val="left" w:pos="1620"/>
          <w:tab w:val="right" w:pos="9000"/>
        </w:tabs>
        <w:rPr>
          <w:rFonts w:ascii="Garamond" w:hAnsi="Garamond"/>
          <w:b/>
          <w:bCs/>
          <w:sz w:val="20"/>
          <w:szCs w:val="20"/>
        </w:rPr>
      </w:pPr>
      <w:r w:rsidRPr="00201EFA">
        <w:rPr>
          <w:rFonts w:ascii="Garamond" w:hAnsi="Garamond"/>
          <w:b/>
          <w:bCs/>
          <w:sz w:val="20"/>
          <w:szCs w:val="20"/>
        </w:rPr>
        <w:t xml:space="preserve">Washington College – Department of Music; </w:t>
      </w:r>
      <w:r w:rsidRPr="00201EFA">
        <w:rPr>
          <w:rFonts w:ascii="Garamond" w:hAnsi="Garamond"/>
          <w:sz w:val="20"/>
          <w:szCs w:val="20"/>
        </w:rPr>
        <w:t>Chestertown, Maryland</w:t>
      </w:r>
      <w:r w:rsidRPr="00201EFA">
        <w:rPr>
          <w:rFonts w:ascii="Garamond" w:hAnsi="Garamond"/>
          <w:b/>
          <w:bCs/>
          <w:sz w:val="20"/>
          <w:szCs w:val="20"/>
        </w:rPr>
        <w:tab/>
      </w:r>
      <w:r w:rsidRPr="00201EFA">
        <w:rPr>
          <w:rFonts w:ascii="Garamond" w:hAnsi="Garamond"/>
          <w:sz w:val="20"/>
          <w:szCs w:val="20"/>
        </w:rPr>
        <w:t>2020</w:t>
      </w:r>
    </w:p>
    <w:p w14:paraId="63B7124A" w14:textId="77777777" w:rsidR="00A5074E" w:rsidRPr="00201EFA" w:rsidRDefault="00A5074E" w:rsidP="00A5074E">
      <w:pPr>
        <w:tabs>
          <w:tab w:val="left" w:pos="360"/>
          <w:tab w:val="left" w:pos="1620"/>
          <w:tab w:val="right" w:pos="9000"/>
        </w:tabs>
        <w:rPr>
          <w:rFonts w:ascii="Garamond" w:hAnsi="Garamond"/>
          <w:sz w:val="20"/>
          <w:szCs w:val="20"/>
        </w:rPr>
      </w:pPr>
      <w:r>
        <w:rPr>
          <w:rFonts w:ascii="Garamond" w:hAnsi="Garamond"/>
          <w:sz w:val="20"/>
          <w:szCs w:val="20"/>
        </w:rPr>
        <w:tab/>
      </w:r>
      <w:r w:rsidRPr="00201EFA">
        <w:rPr>
          <w:rFonts w:ascii="Garamond" w:hAnsi="Garamond"/>
          <w:sz w:val="20"/>
          <w:szCs w:val="20"/>
        </w:rPr>
        <w:t>Mindfulness for Musicians Seminar</w:t>
      </w:r>
    </w:p>
    <w:p w14:paraId="01457E66" w14:textId="77777777" w:rsidR="00A5074E" w:rsidRPr="00201EFA" w:rsidRDefault="00A5074E" w:rsidP="00A5074E">
      <w:pPr>
        <w:tabs>
          <w:tab w:val="left" w:pos="360"/>
          <w:tab w:val="left" w:pos="1620"/>
          <w:tab w:val="right" w:pos="9000"/>
        </w:tabs>
        <w:rPr>
          <w:rFonts w:ascii="Garamond" w:hAnsi="Garamond"/>
          <w:b/>
          <w:bCs/>
          <w:sz w:val="20"/>
          <w:szCs w:val="20"/>
        </w:rPr>
      </w:pPr>
      <w:r w:rsidRPr="00201EFA">
        <w:rPr>
          <w:rFonts w:ascii="Garamond" w:hAnsi="Garamond"/>
          <w:b/>
          <w:bCs/>
          <w:sz w:val="20"/>
          <w:szCs w:val="20"/>
        </w:rPr>
        <w:t xml:space="preserve">Oberlin College – Conservatory of Music; </w:t>
      </w:r>
      <w:r w:rsidRPr="00201EFA">
        <w:rPr>
          <w:rFonts w:ascii="Garamond" w:hAnsi="Garamond"/>
          <w:sz w:val="20"/>
          <w:szCs w:val="20"/>
        </w:rPr>
        <w:t>Oberlin, Ohio</w:t>
      </w:r>
      <w:r w:rsidRPr="00201EFA">
        <w:rPr>
          <w:rFonts w:ascii="Garamond" w:hAnsi="Garamond"/>
          <w:b/>
          <w:bCs/>
          <w:sz w:val="20"/>
          <w:szCs w:val="20"/>
        </w:rPr>
        <w:t xml:space="preserve"> </w:t>
      </w:r>
      <w:r w:rsidRPr="00201EFA">
        <w:rPr>
          <w:rFonts w:ascii="Garamond" w:hAnsi="Garamond"/>
          <w:b/>
          <w:bCs/>
          <w:sz w:val="20"/>
          <w:szCs w:val="20"/>
        </w:rPr>
        <w:tab/>
      </w:r>
      <w:r w:rsidRPr="00201EFA">
        <w:rPr>
          <w:rFonts w:ascii="Garamond" w:hAnsi="Garamond"/>
          <w:sz w:val="20"/>
          <w:szCs w:val="20"/>
        </w:rPr>
        <w:t>2019 – Present</w:t>
      </w:r>
    </w:p>
    <w:p w14:paraId="620EB68A" w14:textId="77777777" w:rsidR="00A5074E" w:rsidRPr="00201EFA" w:rsidRDefault="00A5074E" w:rsidP="00A5074E">
      <w:pPr>
        <w:tabs>
          <w:tab w:val="left" w:pos="360"/>
          <w:tab w:val="left" w:pos="1620"/>
          <w:tab w:val="left" w:pos="7200"/>
          <w:tab w:val="left" w:pos="8100"/>
          <w:tab w:val="right" w:pos="8352"/>
          <w:tab w:val="left" w:pos="8460"/>
        </w:tabs>
        <w:rPr>
          <w:rFonts w:ascii="Garamond" w:hAnsi="Garamond"/>
          <w:sz w:val="20"/>
          <w:szCs w:val="20"/>
        </w:rPr>
      </w:pPr>
      <w:r>
        <w:rPr>
          <w:rFonts w:ascii="Garamond" w:hAnsi="Garamond"/>
          <w:sz w:val="20"/>
          <w:szCs w:val="20"/>
        </w:rPr>
        <w:tab/>
      </w:r>
      <w:r w:rsidRPr="00201EFA">
        <w:rPr>
          <w:rFonts w:ascii="Garamond" w:hAnsi="Garamond"/>
          <w:sz w:val="20"/>
          <w:szCs w:val="20"/>
        </w:rPr>
        <w:t>Mindfulness for Musicians, Finding Center</w:t>
      </w:r>
    </w:p>
    <w:p w14:paraId="697DC1C5" w14:textId="77777777" w:rsidR="00A5074E" w:rsidRDefault="00A5074E" w:rsidP="00A5074E">
      <w:pPr>
        <w:tabs>
          <w:tab w:val="left" w:pos="360"/>
          <w:tab w:val="left" w:pos="1620"/>
          <w:tab w:val="left" w:pos="7200"/>
          <w:tab w:val="left" w:pos="8100"/>
          <w:tab w:val="right" w:pos="8352"/>
          <w:tab w:val="left" w:pos="8460"/>
        </w:tabs>
        <w:rPr>
          <w:rFonts w:ascii="Garamond" w:hAnsi="Garamond"/>
          <w:sz w:val="20"/>
          <w:szCs w:val="20"/>
        </w:rPr>
      </w:pPr>
      <w:r>
        <w:rPr>
          <w:rFonts w:ascii="Garamond" w:hAnsi="Garamond"/>
          <w:sz w:val="20"/>
          <w:szCs w:val="20"/>
        </w:rPr>
        <w:tab/>
      </w:r>
      <w:r w:rsidRPr="00201EFA">
        <w:rPr>
          <w:rFonts w:ascii="Garamond" w:hAnsi="Garamond"/>
          <w:sz w:val="20"/>
          <w:szCs w:val="20"/>
        </w:rPr>
        <w:t xml:space="preserve">Multi-week online and on-site seminars focusing on concentration, COVID isolation issues, </w:t>
      </w:r>
    </w:p>
    <w:p w14:paraId="187F8E9E" w14:textId="77777777" w:rsidR="00A5074E" w:rsidRPr="00201EFA" w:rsidRDefault="00A5074E" w:rsidP="00A5074E">
      <w:pPr>
        <w:tabs>
          <w:tab w:val="left" w:pos="360"/>
          <w:tab w:val="left" w:pos="1620"/>
          <w:tab w:val="left" w:pos="7200"/>
          <w:tab w:val="left" w:pos="8100"/>
          <w:tab w:val="right" w:pos="8352"/>
          <w:tab w:val="left" w:pos="8460"/>
        </w:tabs>
        <w:rPr>
          <w:rFonts w:ascii="Garamond" w:hAnsi="Garamond"/>
          <w:sz w:val="20"/>
          <w:szCs w:val="20"/>
        </w:rPr>
      </w:pPr>
      <w:r>
        <w:rPr>
          <w:rFonts w:ascii="Garamond" w:hAnsi="Garamond"/>
          <w:sz w:val="20"/>
          <w:szCs w:val="20"/>
        </w:rPr>
        <w:tab/>
      </w:r>
      <w:r w:rsidRPr="00201EFA">
        <w:rPr>
          <w:rFonts w:ascii="Garamond" w:hAnsi="Garamond"/>
          <w:sz w:val="20"/>
          <w:szCs w:val="20"/>
        </w:rPr>
        <w:t>habit building techniques, addressing anxiety, stage fright &amp; perfectionism</w:t>
      </w:r>
    </w:p>
    <w:p w14:paraId="708EF406" w14:textId="77777777" w:rsidR="00A5074E" w:rsidRDefault="00A5074E" w:rsidP="00A5074E">
      <w:pPr>
        <w:tabs>
          <w:tab w:val="left" w:pos="360"/>
          <w:tab w:val="left" w:pos="1620"/>
          <w:tab w:val="right" w:pos="9000"/>
        </w:tabs>
        <w:rPr>
          <w:rFonts w:ascii="Garamond" w:hAnsi="Garamond"/>
          <w:b/>
          <w:bCs/>
          <w:sz w:val="20"/>
          <w:szCs w:val="20"/>
        </w:rPr>
      </w:pPr>
      <w:r>
        <w:rPr>
          <w:rFonts w:ascii="Garamond" w:hAnsi="Garamond"/>
          <w:b/>
          <w:bCs/>
          <w:sz w:val="20"/>
          <w:szCs w:val="20"/>
        </w:rPr>
        <w:t>Dominican Republic National Conservatory of Music</w:t>
      </w:r>
      <w:r>
        <w:rPr>
          <w:rFonts w:ascii="Garamond" w:hAnsi="Garamond"/>
          <w:b/>
          <w:bCs/>
          <w:sz w:val="20"/>
          <w:szCs w:val="20"/>
        </w:rPr>
        <w:tab/>
      </w:r>
      <w:r w:rsidRPr="008E098D">
        <w:rPr>
          <w:rFonts w:ascii="Garamond" w:hAnsi="Garamond"/>
          <w:sz w:val="20"/>
          <w:szCs w:val="20"/>
        </w:rPr>
        <w:t>2018, 2019</w:t>
      </w:r>
    </w:p>
    <w:p w14:paraId="373485F6" w14:textId="77777777" w:rsidR="00A5074E" w:rsidRDefault="00A5074E" w:rsidP="00A5074E">
      <w:pPr>
        <w:tabs>
          <w:tab w:val="left" w:pos="360"/>
          <w:tab w:val="left" w:pos="1620"/>
          <w:tab w:val="right" w:pos="9000"/>
        </w:tabs>
        <w:rPr>
          <w:rFonts w:ascii="Garamond" w:hAnsi="Garamond"/>
          <w:sz w:val="20"/>
          <w:szCs w:val="20"/>
        </w:rPr>
      </w:pPr>
      <w:r>
        <w:rPr>
          <w:rFonts w:ascii="Garamond" w:hAnsi="Garamond"/>
          <w:sz w:val="20"/>
          <w:szCs w:val="20"/>
        </w:rPr>
        <w:tab/>
        <w:t>Masterclasses with Conservatory Orchestra</w:t>
      </w:r>
    </w:p>
    <w:p w14:paraId="75040AE7" w14:textId="77777777" w:rsidR="00A5074E" w:rsidRPr="008E098D" w:rsidRDefault="00A5074E" w:rsidP="00A5074E">
      <w:pPr>
        <w:tabs>
          <w:tab w:val="left" w:pos="360"/>
          <w:tab w:val="left" w:pos="1620"/>
          <w:tab w:val="right" w:pos="9000"/>
        </w:tabs>
        <w:rPr>
          <w:rFonts w:ascii="Garamond" w:hAnsi="Garamond"/>
          <w:sz w:val="20"/>
          <w:szCs w:val="20"/>
        </w:rPr>
      </w:pPr>
      <w:r>
        <w:rPr>
          <w:rFonts w:ascii="Garamond" w:hAnsi="Garamond"/>
          <w:sz w:val="20"/>
          <w:szCs w:val="20"/>
        </w:rPr>
        <w:tab/>
        <w:t>Mindfulness for Musicians Seminars</w:t>
      </w:r>
    </w:p>
    <w:p w14:paraId="37232645" w14:textId="119EB54E" w:rsidR="00A5074E" w:rsidRDefault="00A5074E" w:rsidP="00A5074E">
      <w:pPr>
        <w:tabs>
          <w:tab w:val="left" w:pos="360"/>
          <w:tab w:val="left" w:pos="1620"/>
          <w:tab w:val="right" w:pos="9000"/>
        </w:tabs>
        <w:rPr>
          <w:rFonts w:ascii="Garamond" w:hAnsi="Garamond"/>
          <w:b/>
          <w:bCs/>
          <w:sz w:val="20"/>
          <w:szCs w:val="20"/>
        </w:rPr>
      </w:pPr>
      <w:r>
        <w:rPr>
          <w:rFonts w:ascii="Garamond" w:hAnsi="Garamond"/>
          <w:b/>
          <w:bCs/>
          <w:sz w:val="20"/>
          <w:szCs w:val="20"/>
        </w:rPr>
        <w:t>Huron High School Music Department</w:t>
      </w:r>
      <w:r>
        <w:rPr>
          <w:rFonts w:ascii="Garamond" w:hAnsi="Garamond"/>
          <w:b/>
          <w:bCs/>
          <w:sz w:val="20"/>
          <w:szCs w:val="20"/>
        </w:rPr>
        <w:tab/>
      </w:r>
      <w:r w:rsidRPr="00A5074E">
        <w:rPr>
          <w:rFonts w:ascii="Garamond" w:hAnsi="Garamond"/>
          <w:sz w:val="20"/>
          <w:szCs w:val="20"/>
        </w:rPr>
        <w:t>2019</w:t>
      </w:r>
    </w:p>
    <w:p w14:paraId="109E2950" w14:textId="3D5847F3" w:rsidR="00A5074E" w:rsidRPr="00A5074E" w:rsidRDefault="00A5074E" w:rsidP="00A5074E">
      <w:pPr>
        <w:tabs>
          <w:tab w:val="left" w:pos="360"/>
          <w:tab w:val="left" w:pos="1620"/>
          <w:tab w:val="right" w:pos="9000"/>
        </w:tabs>
        <w:rPr>
          <w:rFonts w:ascii="Garamond" w:hAnsi="Garamond"/>
          <w:sz w:val="20"/>
          <w:szCs w:val="20"/>
        </w:rPr>
      </w:pPr>
      <w:r w:rsidRPr="00A5074E">
        <w:rPr>
          <w:rFonts w:ascii="Garamond" w:hAnsi="Garamond"/>
          <w:sz w:val="20"/>
          <w:szCs w:val="20"/>
        </w:rPr>
        <w:tab/>
        <w:t>Mindfulness for Musicians Presentation</w:t>
      </w:r>
    </w:p>
    <w:p w14:paraId="7ECD0958" w14:textId="77777777" w:rsidR="00A5074E" w:rsidRDefault="00A5074E" w:rsidP="00A5074E">
      <w:pPr>
        <w:tabs>
          <w:tab w:val="left" w:pos="360"/>
          <w:tab w:val="left" w:pos="1620"/>
          <w:tab w:val="right" w:pos="9000"/>
        </w:tabs>
        <w:rPr>
          <w:rFonts w:ascii="Garamond" w:hAnsi="Garamond"/>
          <w:b/>
          <w:bCs/>
          <w:sz w:val="20"/>
          <w:szCs w:val="20"/>
        </w:rPr>
      </w:pPr>
    </w:p>
    <w:p w14:paraId="5A8003B3" w14:textId="77777777" w:rsidR="00A5074E" w:rsidRPr="00201EFA" w:rsidRDefault="00A5074E" w:rsidP="00A5074E">
      <w:pPr>
        <w:tabs>
          <w:tab w:val="left" w:pos="360"/>
          <w:tab w:val="left" w:pos="1620"/>
          <w:tab w:val="left" w:pos="7200"/>
          <w:tab w:val="left" w:pos="8100"/>
          <w:tab w:val="right" w:pos="8352"/>
          <w:tab w:val="left" w:pos="8460"/>
        </w:tabs>
        <w:rPr>
          <w:rFonts w:ascii="Garamond" w:hAnsi="Garamond"/>
          <w:b/>
          <w:bCs/>
          <w:sz w:val="20"/>
          <w:szCs w:val="20"/>
        </w:rPr>
      </w:pPr>
      <w:r w:rsidRPr="00201EFA">
        <w:rPr>
          <w:rFonts w:ascii="Garamond" w:hAnsi="Garamond"/>
          <w:b/>
          <w:bCs/>
          <w:sz w:val="20"/>
          <w:szCs w:val="20"/>
        </w:rPr>
        <w:t>ADDITIONAL TEACHING EXPERIENCE</w:t>
      </w:r>
    </w:p>
    <w:p w14:paraId="7C1AD3AC" w14:textId="77777777" w:rsidR="00A5074E" w:rsidRPr="00201EFA" w:rsidRDefault="00A5074E" w:rsidP="00A5074E">
      <w:pPr>
        <w:tabs>
          <w:tab w:val="left" w:pos="360"/>
          <w:tab w:val="left" w:pos="1620"/>
          <w:tab w:val="right" w:pos="9000"/>
        </w:tabs>
        <w:rPr>
          <w:rFonts w:ascii="Garamond" w:hAnsi="Garamond"/>
          <w:b/>
          <w:bCs/>
          <w:sz w:val="20"/>
          <w:szCs w:val="20"/>
        </w:rPr>
      </w:pPr>
      <w:r w:rsidRPr="00201EFA">
        <w:rPr>
          <w:rFonts w:ascii="Garamond" w:hAnsi="Garamond"/>
          <w:b/>
          <w:bCs/>
          <w:sz w:val="20"/>
          <w:szCs w:val="20"/>
        </w:rPr>
        <w:t>Siena Heights University</w:t>
      </w:r>
      <w:r w:rsidRPr="00201EFA">
        <w:rPr>
          <w:rFonts w:ascii="Garamond" w:hAnsi="Garamond"/>
          <w:b/>
          <w:bCs/>
          <w:sz w:val="20"/>
          <w:szCs w:val="20"/>
        </w:rPr>
        <w:tab/>
      </w:r>
      <w:r w:rsidRPr="00201EFA">
        <w:rPr>
          <w:rFonts w:ascii="Garamond" w:hAnsi="Garamond"/>
          <w:sz w:val="20"/>
          <w:szCs w:val="20"/>
        </w:rPr>
        <w:t>2013, 2014</w:t>
      </w:r>
    </w:p>
    <w:p w14:paraId="2C377209" w14:textId="77777777" w:rsidR="00A5074E" w:rsidRPr="00201EFA" w:rsidRDefault="00A5074E" w:rsidP="00A5074E">
      <w:pPr>
        <w:tabs>
          <w:tab w:val="left" w:pos="360"/>
          <w:tab w:val="left" w:pos="1620"/>
          <w:tab w:val="right" w:pos="9000"/>
        </w:tabs>
        <w:rPr>
          <w:rFonts w:ascii="Garamond" w:hAnsi="Garamond"/>
          <w:sz w:val="20"/>
          <w:szCs w:val="20"/>
        </w:rPr>
      </w:pPr>
      <w:r>
        <w:rPr>
          <w:rFonts w:ascii="Garamond" w:hAnsi="Garamond"/>
          <w:sz w:val="20"/>
          <w:szCs w:val="20"/>
        </w:rPr>
        <w:tab/>
      </w:r>
      <w:r w:rsidRPr="00201EFA">
        <w:rPr>
          <w:rFonts w:ascii="Garamond" w:hAnsi="Garamond"/>
          <w:sz w:val="20"/>
          <w:szCs w:val="20"/>
        </w:rPr>
        <w:t>Guest Lecturer</w:t>
      </w:r>
    </w:p>
    <w:p w14:paraId="661E832E" w14:textId="77777777" w:rsidR="00A5074E" w:rsidRPr="00201EFA" w:rsidRDefault="00A5074E" w:rsidP="00A5074E">
      <w:pPr>
        <w:tabs>
          <w:tab w:val="left" w:pos="360"/>
          <w:tab w:val="left" w:pos="1620"/>
          <w:tab w:val="right" w:pos="9000"/>
        </w:tabs>
        <w:rPr>
          <w:rFonts w:ascii="Garamond" w:hAnsi="Garamond"/>
          <w:sz w:val="20"/>
          <w:szCs w:val="20"/>
        </w:rPr>
      </w:pPr>
      <w:r w:rsidRPr="00201EFA">
        <w:rPr>
          <w:rFonts w:ascii="Garamond" w:hAnsi="Garamond"/>
          <w:b/>
          <w:bCs/>
          <w:sz w:val="20"/>
          <w:szCs w:val="20"/>
        </w:rPr>
        <w:t xml:space="preserve">Tennessee Governor’s School for the Arts; </w:t>
      </w:r>
      <w:r w:rsidRPr="00201EFA">
        <w:rPr>
          <w:rFonts w:ascii="Garamond" w:hAnsi="Garamond"/>
          <w:sz w:val="20"/>
          <w:szCs w:val="20"/>
        </w:rPr>
        <w:t>Murfreesboro, Tennessee</w:t>
      </w:r>
      <w:r w:rsidRPr="00201EFA">
        <w:rPr>
          <w:rFonts w:ascii="Garamond" w:hAnsi="Garamond"/>
          <w:sz w:val="20"/>
          <w:szCs w:val="20"/>
        </w:rPr>
        <w:tab/>
        <w:t>1996 – 2006</w:t>
      </w:r>
    </w:p>
    <w:p w14:paraId="3B9B7997" w14:textId="77777777" w:rsidR="00A5074E" w:rsidRPr="00201EFA" w:rsidRDefault="00A5074E" w:rsidP="00A5074E">
      <w:pPr>
        <w:tabs>
          <w:tab w:val="left" w:pos="360"/>
          <w:tab w:val="left" w:pos="1620"/>
          <w:tab w:val="left" w:pos="7200"/>
          <w:tab w:val="left" w:pos="8100"/>
          <w:tab w:val="right" w:pos="8352"/>
          <w:tab w:val="left" w:pos="8460"/>
        </w:tabs>
        <w:rPr>
          <w:rFonts w:ascii="Garamond" w:hAnsi="Garamond"/>
          <w:sz w:val="20"/>
          <w:szCs w:val="20"/>
        </w:rPr>
      </w:pPr>
      <w:r>
        <w:rPr>
          <w:rFonts w:ascii="Garamond" w:hAnsi="Garamond"/>
          <w:sz w:val="20"/>
          <w:szCs w:val="20"/>
        </w:rPr>
        <w:tab/>
      </w:r>
      <w:r w:rsidRPr="00201EFA">
        <w:rPr>
          <w:rFonts w:ascii="Garamond" w:hAnsi="Garamond"/>
          <w:sz w:val="20"/>
          <w:szCs w:val="20"/>
        </w:rPr>
        <w:t>Music Faculty: Orchestra, Inter-Disciplinary Education for Artists</w:t>
      </w:r>
    </w:p>
    <w:p w14:paraId="569475B0" w14:textId="77777777" w:rsidR="00A5074E" w:rsidRPr="00201EFA" w:rsidRDefault="00A5074E" w:rsidP="00A5074E">
      <w:pPr>
        <w:tabs>
          <w:tab w:val="left" w:pos="360"/>
          <w:tab w:val="left" w:pos="1620"/>
          <w:tab w:val="right" w:pos="9000"/>
        </w:tabs>
        <w:rPr>
          <w:rFonts w:ascii="Garamond" w:hAnsi="Garamond"/>
          <w:sz w:val="20"/>
          <w:szCs w:val="20"/>
        </w:rPr>
      </w:pPr>
      <w:r w:rsidRPr="00201EFA">
        <w:rPr>
          <w:rFonts w:ascii="Garamond" w:hAnsi="Garamond"/>
          <w:b/>
          <w:bCs/>
          <w:sz w:val="20"/>
          <w:szCs w:val="20"/>
        </w:rPr>
        <w:t xml:space="preserve">Columbia University; </w:t>
      </w:r>
      <w:r w:rsidRPr="00201EFA">
        <w:rPr>
          <w:rFonts w:ascii="Garamond" w:hAnsi="Garamond"/>
          <w:sz w:val="20"/>
          <w:szCs w:val="20"/>
        </w:rPr>
        <w:t>New York, New York</w:t>
      </w:r>
      <w:r w:rsidRPr="00201EFA">
        <w:rPr>
          <w:rFonts w:ascii="Garamond" w:hAnsi="Garamond"/>
          <w:sz w:val="20"/>
          <w:szCs w:val="20"/>
        </w:rPr>
        <w:tab/>
        <w:t>1993</w:t>
      </w:r>
    </w:p>
    <w:p w14:paraId="1873C6FE" w14:textId="77777777" w:rsidR="00A5074E" w:rsidRPr="00201EFA" w:rsidRDefault="00A5074E" w:rsidP="00A5074E">
      <w:pPr>
        <w:tabs>
          <w:tab w:val="left" w:pos="360"/>
          <w:tab w:val="left" w:pos="1620"/>
          <w:tab w:val="left" w:pos="7200"/>
          <w:tab w:val="left" w:pos="8100"/>
          <w:tab w:val="right" w:pos="8352"/>
          <w:tab w:val="left" w:pos="8460"/>
        </w:tabs>
        <w:rPr>
          <w:rFonts w:ascii="Garamond" w:hAnsi="Garamond"/>
          <w:sz w:val="20"/>
          <w:szCs w:val="20"/>
        </w:rPr>
      </w:pPr>
      <w:r>
        <w:rPr>
          <w:rFonts w:ascii="Garamond" w:hAnsi="Garamond"/>
          <w:sz w:val="20"/>
          <w:szCs w:val="20"/>
        </w:rPr>
        <w:tab/>
      </w:r>
      <w:r w:rsidRPr="00201EFA">
        <w:rPr>
          <w:rFonts w:ascii="Garamond" w:hAnsi="Garamond"/>
          <w:sz w:val="20"/>
          <w:szCs w:val="20"/>
        </w:rPr>
        <w:t>Guest Lecturer</w:t>
      </w:r>
    </w:p>
    <w:p w14:paraId="6A5EE8D8" w14:textId="77777777" w:rsidR="00A5074E" w:rsidRDefault="00A5074E" w:rsidP="00333F3B">
      <w:pPr>
        <w:pStyle w:val="BodyTextIndent2"/>
        <w:tabs>
          <w:tab w:val="clear" w:pos="1440"/>
          <w:tab w:val="left" w:pos="270"/>
          <w:tab w:val="left" w:pos="1620"/>
          <w:tab w:val="left" w:pos="8100"/>
          <w:tab w:val="right" w:pos="8352"/>
          <w:tab w:val="left" w:pos="8460"/>
        </w:tabs>
        <w:ind w:left="0"/>
        <w:rPr>
          <w:rFonts w:ascii="Garamond" w:hAnsi="Garamond"/>
          <w:b/>
          <w:bCs/>
          <w:caps/>
        </w:rPr>
      </w:pPr>
    </w:p>
    <w:p w14:paraId="69615BE5" w14:textId="0372E8F0" w:rsidR="00032F1C" w:rsidRPr="00201EFA" w:rsidRDefault="00032F1C" w:rsidP="00333F3B">
      <w:pPr>
        <w:pStyle w:val="BodyTextIndent2"/>
        <w:tabs>
          <w:tab w:val="clear" w:pos="1440"/>
          <w:tab w:val="left" w:pos="270"/>
          <w:tab w:val="left" w:pos="1620"/>
          <w:tab w:val="left" w:pos="8100"/>
          <w:tab w:val="right" w:pos="8352"/>
          <w:tab w:val="left" w:pos="8460"/>
        </w:tabs>
        <w:ind w:left="0"/>
        <w:rPr>
          <w:rFonts w:ascii="Garamond" w:hAnsi="Garamond"/>
          <w:b/>
          <w:bCs/>
          <w:caps/>
        </w:rPr>
      </w:pPr>
      <w:r w:rsidRPr="00201EFA">
        <w:rPr>
          <w:rFonts w:ascii="Garamond" w:hAnsi="Garamond"/>
          <w:b/>
          <w:bCs/>
          <w:caps/>
        </w:rPr>
        <w:t>Arrangements/Orchestrations</w:t>
      </w:r>
    </w:p>
    <w:p w14:paraId="30F1D467" w14:textId="77777777" w:rsidR="008E098D" w:rsidRDefault="008E098D" w:rsidP="008E098D">
      <w:pPr>
        <w:tabs>
          <w:tab w:val="left" w:pos="270"/>
          <w:tab w:val="left" w:pos="1620"/>
          <w:tab w:val="right" w:pos="9000"/>
        </w:tabs>
        <w:ind w:left="270" w:hanging="270"/>
        <w:rPr>
          <w:rFonts w:ascii="Garamond" w:hAnsi="Garamond"/>
          <w:sz w:val="20"/>
          <w:szCs w:val="20"/>
        </w:rPr>
      </w:pPr>
      <w:r w:rsidRPr="008E098D">
        <w:rPr>
          <w:rFonts w:ascii="Garamond" w:hAnsi="Garamond"/>
          <w:b/>
          <w:bCs/>
          <w:sz w:val="20"/>
          <w:szCs w:val="20"/>
        </w:rPr>
        <w:t>Performances</w:t>
      </w:r>
      <w:r w:rsidRPr="00201EFA">
        <w:rPr>
          <w:rFonts w:ascii="Garamond" w:hAnsi="Garamond"/>
          <w:sz w:val="20"/>
          <w:szCs w:val="20"/>
        </w:rPr>
        <w:t xml:space="preserve"> by Detroit Symphony, Cincinnati Symphony Orchestra, Indianapolis Symphony Orchestra, Phoenix Symphony Orchestra, Boston Pops, West-Michigan Symphony Orchestra, Adrian Symphony Orchestra, Lexington Bach Festival Orchestra, Cleveland Women’s Orchestra</w:t>
      </w:r>
    </w:p>
    <w:p w14:paraId="388F651E" w14:textId="0A134D64" w:rsidR="001F2D73" w:rsidRPr="00201EFA" w:rsidRDefault="001F2D73" w:rsidP="001F2D73">
      <w:pPr>
        <w:tabs>
          <w:tab w:val="left" w:pos="270"/>
          <w:tab w:val="left" w:pos="1620"/>
          <w:tab w:val="right" w:pos="9000"/>
        </w:tabs>
        <w:ind w:left="270" w:hanging="270"/>
        <w:rPr>
          <w:rFonts w:ascii="Garamond" w:hAnsi="Garamond"/>
          <w:sz w:val="20"/>
          <w:szCs w:val="20"/>
        </w:rPr>
      </w:pPr>
      <w:r w:rsidRPr="00E3196E">
        <w:rPr>
          <w:rFonts w:ascii="Garamond" w:hAnsi="Garamond"/>
          <w:b/>
          <w:bCs/>
          <w:sz w:val="20"/>
          <w:szCs w:val="20"/>
        </w:rPr>
        <w:t>Subito Music Distributors</w:t>
      </w:r>
      <w:r w:rsidR="00606665">
        <w:rPr>
          <w:rFonts w:ascii="Garamond" w:hAnsi="Garamond"/>
          <w:sz w:val="20"/>
          <w:szCs w:val="20"/>
        </w:rPr>
        <w:t xml:space="preserve"> – World-wide representation</w:t>
      </w:r>
      <w:r w:rsidR="008E098D">
        <w:rPr>
          <w:rFonts w:ascii="Garamond" w:hAnsi="Garamond"/>
          <w:sz w:val="20"/>
          <w:szCs w:val="20"/>
        </w:rPr>
        <w:t xml:space="preserve"> </w:t>
      </w:r>
    </w:p>
    <w:p w14:paraId="2C73F5AA" w14:textId="77777777" w:rsidR="00575B2D" w:rsidRDefault="00575B2D" w:rsidP="002F0AA0">
      <w:pPr>
        <w:tabs>
          <w:tab w:val="left" w:pos="360"/>
          <w:tab w:val="left" w:pos="1620"/>
          <w:tab w:val="left" w:pos="7200"/>
          <w:tab w:val="left" w:pos="8100"/>
          <w:tab w:val="right" w:pos="8352"/>
          <w:tab w:val="left" w:pos="8460"/>
        </w:tabs>
        <w:rPr>
          <w:rFonts w:ascii="Garamond" w:hAnsi="Garamond"/>
          <w:b/>
          <w:sz w:val="20"/>
          <w:szCs w:val="20"/>
        </w:rPr>
      </w:pPr>
    </w:p>
    <w:p w14:paraId="1791C9A9" w14:textId="0B31756F" w:rsidR="00EC66B4" w:rsidRPr="00BC2126" w:rsidRDefault="00BC2126" w:rsidP="00A5074E">
      <w:pPr>
        <w:rPr>
          <w:rFonts w:ascii="Garamond" w:hAnsi="Garamond"/>
          <w:b/>
          <w:bCs/>
          <w:sz w:val="20"/>
          <w:szCs w:val="20"/>
        </w:rPr>
      </w:pPr>
      <w:r>
        <w:rPr>
          <w:rFonts w:ascii="Garamond" w:hAnsi="Garamond"/>
          <w:b/>
          <w:bCs/>
          <w:sz w:val="20"/>
          <w:szCs w:val="20"/>
        </w:rPr>
        <w:t>GOVERNANCE</w:t>
      </w:r>
      <w:r w:rsidR="0001215F">
        <w:rPr>
          <w:rFonts w:ascii="Garamond" w:hAnsi="Garamond"/>
          <w:b/>
          <w:bCs/>
          <w:sz w:val="20"/>
          <w:szCs w:val="20"/>
        </w:rPr>
        <w:t xml:space="preserve"> EXPERIENCE</w:t>
      </w:r>
    </w:p>
    <w:p w14:paraId="5C80C859" w14:textId="643F71A0" w:rsidR="00606665" w:rsidRDefault="00606665" w:rsidP="00032F1C">
      <w:pPr>
        <w:tabs>
          <w:tab w:val="left" w:pos="270"/>
          <w:tab w:val="left" w:pos="1620"/>
          <w:tab w:val="right" w:pos="9000"/>
        </w:tabs>
        <w:ind w:left="270" w:hanging="270"/>
        <w:rPr>
          <w:rFonts w:ascii="Garamond" w:hAnsi="Garamond"/>
          <w:sz w:val="20"/>
          <w:szCs w:val="20"/>
        </w:rPr>
      </w:pPr>
      <w:r w:rsidRPr="00E3196E">
        <w:rPr>
          <w:rFonts w:ascii="Garamond" w:hAnsi="Garamond"/>
          <w:b/>
          <w:bCs/>
          <w:sz w:val="20"/>
          <w:szCs w:val="20"/>
        </w:rPr>
        <w:t>Tennessee Technological University Faculty Senate</w:t>
      </w:r>
      <w:r>
        <w:rPr>
          <w:rFonts w:ascii="Garamond" w:hAnsi="Garamond"/>
          <w:sz w:val="20"/>
          <w:szCs w:val="20"/>
        </w:rPr>
        <w:tab/>
        <w:t>1999 – 200</w:t>
      </w:r>
      <w:r w:rsidR="00575F0D">
        <w:rPr>
          <w:rFonts w:ascii="Garamond" w:hAnsi="Garamond"/>
          <w:sz w:val="20"/>
          <w:szCs w:val="20"/>
        </w:rPr>
        <w:t>1</w:t>
      </w:r>
    </w:p>
    <w:p w14:paraId="59A44D0D" w14:textId="77777777" w:rsidR="00641A52" w:rsidRDefault="00641A52" w:rsidP="00032F1C">
      <w:pPr>
        <w:tabs>
          <w:tab w:val="left" w:pos="270"/>
          <w:tab w:val="left" w:pos="1620"/>
          <w:tab w:val="right" w:pos="9000"/>
        </w:tabs>
        <w:ind w:left="270" w:hanging="270"/>
        <w:rPr>
          <w:rFonts w:ascii="Garamond" w:hAnsi="Garamond"/>
          <w:b/>
          <w:bCs/>
          <w:sz w:val="20"/>
          <w:szCs w:val="20"/>
        </w:rPr>
      </w:pPr>
    </w:p>
    <w:p w14:paraId="7551113F" w14:textId="77777777" w:rsidR="00A5074E" w:rsidRDefault="00A5074E" w:rsidP="00A5074E">
      <w:pPr>
        <w:tabs>
          <w:tab w:val="left" w:pos="270"/>
          <w:tab w:val="left" w:pos="1620"/>
          <w:tab w:val="right" w:pos="9000"/>
        </w:tabs>
        <w:rPr>
          <w:rFonts w:ascii="Garamond" w:hAnsi="Garamond"/>
          <w:b/>
          <w:bCs/>
          <w:sz w:val="20"/>
          <w:szCs w:val="20"/>
        </w:rPr>
      </w:pPr>
      <w:r w:rsidRPr="00BC2126">
        <w:rPr>
          <w:rFonts w:ascii="Garamond" w:hAnsi="Garamond"/>
          <w:b/>
          <w:bCs/>
          <w:sz w:val="20"/>
          <w:szCs w:val="20"/>
        </w:rPr>
        <w:t>GRANT</w:t>
      </w:r>
      <w:r>
        <w:rPr>
          <w:rFonts w:ascii="Garamond" w:hAnsi="Garamond"/>
          <w:b/>
          <w:bCs/>
          <w:sz w:val="20"/>
          <w:szCs w:val="20"/>
        </w:rPr>
        <w:t xml:space="preserve">S </w:t>
      </w:r>
      <w:r w:rsidRPr="00BC2126">
        <w:rPr>
          <w:rFonts w:ascii="Garamond" w:hAnsi="Garamond"/>
          <w:b/>
          <w:bCs/>
          <w:sz w:val="20"/>
          <w:szCs w:val="20"/>
        </w:rPr>
        <w:t>ADMINISTRATION</w:t>
      </w:r>
      <w:r>
        <w:rPr>
          <w:rFonts w:ascii="Garamond" w:hAnsi="Garamond"/>
          <w:b/>
          <w:bCs/>
          <w:sz w:val="20"/>
          <w:szCs w:val="20"/>
        </w:rPr>
        <w:t xml:space="preserve"> EXPERIENCE</w:t>
      </w:r>
    </w:p>
    <w:p w14:paraId="420F9EEA" w14:textId="77777777" w:rsidR="00A5074E" w:rsidRDefault="00A5074E" w:rsidP="00A5074E">
      <w:pPr>
        <w:tabs>
          <w:tab w:val="left" w:pos="270"/>
          <w:tab w:val="left" w:pos="1620"/>
          <w:tab w:val="right" w:pos="9000"/>
        </w:tabs>
        <w:ind w:left="270" w:hanging="270"/>
        <w:rPr>
          <w:rFonts w:ascii="Garamond" w:hAnsi="Garamond"/>
          <w:sz w:val="20"/>
          <w:szCs w:val="20"/>
        </w:rPr>
      </w:pPr>
      <w:r w:rsidRPr="00E3196E">
        <w:rPr>
          <w:rFonts w:ascii="Garamond" w:hAnsi="Garamond"/>
          <w:b/>
          <w:bCs/>
          <w:sz w:val="20"/>
          <w:szCs w:val="20"/>
        </w:rPr>
        <w:t>National Endowment for the Arts: Artists Communities Panel</w:t>
      </w:r>
      <w:r>
        <w:rPr>
          <w:rFonts w:ascii="Garamond" w:hAnsi="Garamond"/>
          <w:sz w:val="20"/>
          <w:szCs w:val="20"/>
        </w:rPr>
        <w:tab/>
        <w:t>1992 – 1993</w:t>
      </w:r>
    </w:p>
    <w:p w14:paraId="6C505424" w14:textId="77777777" w:rsidR="00A5074E" w:rsidRPr="00BC2126" w:rsidRDefault="00A5074E" w:rsidP="00A5074E">
      <w:pPr>
        <w:pStyle w:val="ListParagraph"/>
        <w:numPr>
          <w:ilvl w:val="0"/>
          <w:numId w:val="19"/>
        </w:numPr>
        <w:tabs>
          <w:tab w:val="left" w:pos="270"/>
          <w:tab w:val="left" w:pos="1620"/>
          <w:tab w:val="right" w:pos="9000"/>
        </w:tabs>
        <w:ind w:left="450" w:hanging="450"/>
        <w:rPr>
          <w:rFonts w:ascii="Garamond" w:hAnsi="Garamond"/>
          <w:sz w:val="20"/>
          <w:szCs w:val="20"/>
        </w:rPr>
      </w:pPr>
      <w:r w:rsidRPr="00BC2126">
        <w:rPr>
          <w:rFonts w:ascii="Garamond" w:hAnsi="Garamond"/>
          <w:sz w:val="20"/>
          <w:szCs w:val="20"/>
        </w:rPr>
        <w:t>Member in 1</w:t>
      </w:r>
      <w:r w:rsidRPr="00BC2126">
        <w:rPr>
          <w:rFonts w:ascii="Garamond" w:hAnsi="Garamond"/>
          <w:sz w:val="20"/>
          <w:szCs w:val="20"/>
          <w:vertAlign w:val="superscript"/>
        </w:rPr>
        <w:t>st</w:t>
      </w:r>
      <w:r w:rsidRPr="00BC2126">
        <w:rPr>
          <w:rFonts w:ascii="Garamond" w:hAnsi="Garamond"/>
          <w:sz w:val="20"/>
          <w:szCs w:val="20"/>
        </w:rPr>
        <w:t xml:space="preserve"> year; Appointed Panel</w:t>
      </w:r>
      <w:r>
        <w:rPr>
          <w:rFonts w:ascii="Garamond" w:hAnsi="Garamond"/>
          <w:sz w:val="20"/>
          <w:szCs w:val="20"/>
        </w:rPr>
        <w:t xml:space="preserve"> Chair for</w:t>
      </w:r>
      <w:r w:rsidRPr="00BC2126">
        <w:rPr>
          <w:rFonts w:ascii="Garamond" w:hAnsi="Garamond"/>
          <w:sz w:val="20"/>
          <w:szCs w:val="20"/>
        </w:rPr>
        <w:t xml:space="preserve"> the 2</w:t>
      </w:r>
      <w:r w:rsidRPr="00BC2126">
        <w:rPr>
          <w:rFonts w:ascii="Garamond" w:hAnsi="Garamond"/>
          <w:sz w:val="20"/>
          <w:szCs w:val="20"/>
          <w:vertAlign w:val="superscript"/>
        </w:rPr>
        <w:t>nd</w:t>
      </w:r>
      <w:r w:rsidRPr="00BC2126">
        <w:rPr>
          <w:rFonts w:ascii="Garamond" w:hAnsi="Garamond"/>
          <w:sz w:val="20"/>
          <w:szCs w:val="20"/>
        </w:rPr>
        <w:t xml:space="preserve"> year</w:t>
      </w:r>
    </w:p>
    <w:p w14:paraId="2F956F98" w14:textId="77777777" w:rsidR="00A5074E" w:rsidRDefault="00A5074E" w:rsidP="00032F1C">
      <w:pPr>
        <w:tabs>
          <w:tab w:val="left" w:pos="270"/>
          <w:tab w:val="left" w:pos="1620"/>
          <w:tab w:val="right" w:pos="9000"/>
        </w:tabs>
        <w:ind w:left="270" w:hanging="270"/>
        <w:rPr>
          <w:rFonts w:ascii="Garamond" w:hAnsi="Garamond"/>
          <w:b/>
          <w:bCs/>
          <w:sz w:val="20"/>
          <w:szCs w:val="20"/>
        </w:rPr>
      </w:pPr>
    </w:p>
    <w:p w14:paraId="10FAC0AA" w14:textId="1956B2E5" w:rsidR="00641A52" w:rsidRDefault="00641A52" w:rsidP="007107E6">
      <w:pPr>
        <w:rPr>
          <w:rFonts w:ascii="Garamond" w:hAnsi="Garamond"/>
          <w:b/>
          <w:bCs/>
          <w:sz w:val="20"/>
          <w:szCs w:val="20"/>
        </w:rPr>
      </w:pPr>
      <w:r w:rsidRPr="00BC2126">
        <w:rPr>
          <w:rFonts w:ascii="Garamond" w:hAnsi="Garamond"/>
          <w:b/>
          <w:bCs/>
          <w:sz w:val="20"/>
          <w:szCs w:val="20"/>
        </w:rPr>
        <w:t>ADMINISTRATION</w:t>
      </w:r>
      <w:r>
        <w:rPr>
          <w:rFonts w:ascii="Garamond" w:hAnsi="Garamond"/>
          <w:b/>
          <w:bCs/>
          <w:sz w:val="20"/>
          <w:szCs w:val="20"/>
        </w:rPr>
        <w:t xml:space="preserve"> EXPERIENCE</w:t>
      </w:r>
    </w:p>
    <w:p w14:paraId="13769994" w14:textId="491A4CA2" w:rsidR="00606665" w:rsidRDefault="00641A52" w:rsidP="00032F1C">
      <w:pPr>
        <w:tabs>
          <w:tab w:val="left" w:pos="270"/>
          <w:tab w:val="left" w:pos="1620"/>
          <w:tab w:val="right" w:pos="9000"/>
        </w:tabs>
        <w:ind w:left="270" w:hanging="270"/>
        <w:rPr>
          <w:rFonts w:ascii="Garamond" w:hAnsi="Garamond"/>
          <w:sz w:val="20"/>
          <w:szCs w:val="20"/>
        </w:rPr>
      </w:pPr>
      <w:r>
        <w:rPr>
          <w:rFonts w:ascii="Garamond" w:hAnsi="Garamond"/>
          <w:b/>
          <w:bCs/>
          <w:sz w:val="20"/>
          <w:szCs w:val="20"/>
        </w:rPr>
        <w:t xml:space="preserve"> </w:t>
      </w:r>
      <w:r w:rsidR="00606665" w:rsidRPr="00E3196E">
        <w:rPr>
          <w:rFonts w:ascii="Garamond" w:hAnsi="Garamond"/>
          <w:b/>
          <w:bCs/>
          <w:sz w:val="20"/>
          <w:szCs w:val="20"/>
        </w:rPr>
        <w:t>Tennessee Technological University Performing Arts Series</w:t>
      </w:r>
      <w:r w:rsidR="00606665">
        <w:rPr>
          <w:rFonts w:ascii="Garamond" w:hAnsi="Garamond"/>
          <w:sz w:val="20"/>
          <w:szCs w:val="20"/>
        </w:rPr>
        <w:tab/>
        <w:t>1998 – 2001</w:t>
      </w:r>
    </w:p>
    <w:p w14:paraId="23926FAE" w14:textId="6887AB79" w:rsidR="00606665" w:rsidRDefault="00606665" w:rsidP="00606665">
      <w:pPr>
        <w:pStyle w:val="ListParagraph"/>
        <w:numPr>
          <w:ilvl w:val="0"/>
          <w:numId w:val="20"/>
        </w:numPr>
        <w:tabs>
          <w:tab w:val="left" w:pos="270"/>
          <w:tab w:val="left" w:pos="1620"/>
          <w:tab w:val="right" w:pos="9000"/>
        </w:tabs>
        <w:ind w:left="270" w:hanging="270"/>
        <w:rPr>
          <w:rFonts w:ascii="Garamond" w:hAnsi="Garamond"/>
          <w:sz w:val="20"/>
          <w:szCs w:val="20"/>
        </w:rPr>
      </w:pPr>
      <w:r>
        <w:rPr>
          <w:rFonts w:ascii="Garamond" w:hAnsi="Garamond"/>
          <w:sz w:val="20"/>
          <w:szCs w:val="20"/>
        </w:rPr>
        <w:t xml:space="preserve">Administered campus-wide performing arts series funded </w:t>
      </w:r>
      <w:r w:rsidR="00575F0D">
        <w:rPr>
          <w:rFonts w:ascii="Garamond" w:hAnsi="Garamond"/>
          <w:sz w:val="20"/>
          <w:szCs w:val="20"/>
        </w:rPr>
        <w:t>through</w:t>
      </w:r>
      <w:r>
        <w:rPr>
          <w:rFonts w:ascii="Garamond" w:hAnsi="Garamond"/>
          <w:sz w:val="20"/>
          <w:szCs w:val="20"/>
        </w:rPr>
        <w:t xml:space="preserve"> student fees</w:t>
      </w:r>
    </w:p>
    <w:p w14:paraId="34D71E7C" w14:textId="18D7D24A" w:rsidR="00606665" w:rsidRDefault="00606665" w:rsidP="00606665">
      <w:pPr>
        <w:pStyle w:val="ListParagraph"/>
        <w:numPr>
          <w:ilvl w:val="0"/>
          <w:numId w:val="20"/>
        </w:numPr>
        <w:tabs>
          <w:tab w:val="left" w:pos="270"/>
          <w:tab w:val="left" w:pos="1620"/>
          <w:tab w:val="right" w:pos="9000"/>
        </w:tabs>
        <w:ind w:left="270" w:hanging="270"/>
        <w:rPr>
          <w:rFonts w:ascii="Garamond" w:hAnsi="Garamond"/>
          <w:sz w:val="20"/>
          <w:szCs w:val="20"/>
        </w:rPr>
      </w:pPr>
      <w:r>
        <w:rPr>
          <w:rFonts w:ascii="Garamond" w:hAnsi="Garamond"/>
          <w:sz w:val="20"/>
          <w:szCs w:val="20"/>
        </w:rPr>
        <w:t xml:space="preserve">Invited a variety of guest artists ranging from a traditional Tibetan </w:t>
      </w:r>
      <w:r w:rsidR="00575F0D">
        <w:rPr>
          <w:rFonts w:ascii="Garamond" w:hAnsi="Garamond"/>
          <w:sz w:val="20"/>
          <w:szCs w:val="20"/>
        </w:rPr>
        <w:t>m</w:t>
      </w:r>
      <w:r>
        <w:rPr>
          <w:rFonts w:ascii="Garamond" w:hAnsi="Garamond"/>
          <w:sz w:val="20"/>
          <w:szCs w:val="20"/>
        </w:rPr>
        <w:t xml:space="preserve">usic </w:t>
      </w:r>
      <w:r w:rsidR="00575F0D">
        <w:rPr>
          <w:rFonts w:ascii="Garamond" w:hAnsi="Garamond"/>
          <w:sz w:val="20"/>
          <w:szCs w:val="20"/>
        </w:rPr>
        <w:t>e</w:t>
      </w:r>
      <w:r>
        <w:rPr>
          <w:rFonts w:ascii="Garamond" w:hAnsi="Garamond"/>
          <w:sz w:val="20"/>
          <w:szCs w:val="20"/>
        </w:rPr>
        <w:t>nsemble to the Moscow Chamber Orchestra</w:t>
      </w:r>
    </w:p>
    <w:p w14:paraId="2EE81ECB" w14:textId="5CD6B6CA" w:rsidR="00606665" w:rsidRDefault="00606665" w:rsidP="00606665">
      <w:pPr>
        <w:pStyle w:val="ListParagraph"/>
        <w:numPr>
          <w:ilvl w:val="0"/>
          <w:numId w:val="20"/>
        </w:numPr>
        <w:tabs>
          <w:tab w:val="left" w:pos="270"/>
          <w:tab w:val="left" w:pos="1620"/>
          <w:tab w:val="right" w:pos="9000"/>
        </w:tabs>
        <w:ind w:left="270" w:hanging="270"/>
        <w:rPr>
          <w:rFonts w:ascii="Garamond" w:hAnsi="Garamond"/>
          <w:sz w:val="20"/>
          <w:szCs w:val="20"/>
        </w:rPr>
      </w:pPr>
      <w:r>
        <w:rPr>
          <w:rFonts w:ascii="Garamond" w:hAnsi="Garamond"/>
          <w:sz w:val="20"/>
          <w:szCs w:val="20"/>
        </w:rPr>
        <w:t xml:space="preserve">Hosted guest artists, responsible for </w:t>
      </w:r>
      <w:r w:rsidR="00A5074E">
        <w:rPr>
          <w:rFonts w:ascii="Garamond" w:hAnsi="Garamond"/>
          <w:sz w:val="20"/>
          <w:szCs w:val="20"/>
        </w:rPr>
        <w:t xml:space="preserve">engaging </w:t>
      </w:r>
      <w:r>
        <w:rPr>
          <w:rFonts w:ascii="Garamond" w:hAnsi="Garamond"/>
          <w:sz w:val="20"/>
          <w:szCs w:val="20"/>
        </w:rPr>
        <w:t>all perform</w:t>
      </w:r>
      <w:r w:rsidR="00A5074E">
        <w:rPr>
          <w:rFonts w:ascii="Garamond" w:hAnsi="Garamond"/>
          <w:sz w:val="20"/>
          <w:szCs w:val="20"/>
        </w:rPr>
        <w:t>ers and managing artist visits</w:t>
      </w:r>
    </w:p>
    <w:p w14:paraId="342F4324" w14:textId="77777777" w:rsidR="00A5074E" w:rsidRPr="00606665" w:rsidRDefault="00A5074E" w:rsidP="00A5074E">
      <w:pPr>
        <w:pStyle w:val="ListParagraph"/>
        <w:tabs>
          <w:tab w:val="left" w:pos="270"/>
          <w:tab w:val="left" w:pos="1620"/>
          <w:tab w:val="right" w:pos="9000"/>
        </w:tabs>
        <w:ind w:left="270"/>
        <w:rPr>
          <w:rFonts w:ascii="Garamond" w:hAnsi="Garamond"/>
          <w:sz w:val="20"/>
          <w:szCs w:val="20"/>
        </w:rPr>
      </w:pPr>
    </w:p>
    <w:p w14:paraId="09845656" w14:textId="053A9132" w:rsidR="00EC66B4" w:rsidRDefault="00EC66B4" w:rsidP="00032F1C">
      <w:pPr>
        <w:tabs>
          <w:tab w:val="left" w:pos="270"/>
          <w:tab w:val="left" w:pos="1620"/>
          <w:tab w:val="right" w:pos="9000"/>
        </w:tabs>
        <w:ind w:left="270" w:hanging="270"/>
        <w:rPr>
          <w:rFonts w:ascii="Garamond" w:hAnsi="Garamond"/>
          <w:sz w:val="20"/>
          <w:szCs w:val="20"/>
        </w:rPr>
      </w:pPr>
      <w:r w:rsidRPr="00E3196E">
        <w:rPr>
          <w:rFonts w:ascii="Garamond" w:hAnsi="Garamond"/>
          <w:b/>
          <w:bCs/>
          <w:sz w:val="20"/>
          <w:szCs w:val="20"/>
        </w:rPr>
        <w:t>The Yard, A Colony for Performing Artists</w:t>
      </w:r>
      <w:r w:rsidR="00BC2126">
        <w:rPr>
          <w:rFonts w:ascii="Garamond" w:hAnsi="Garamond"/>
          <w:sz w:val="20"/>
          <w:szCs w:val="20"/>
        </w:rPr>
        <w:tab/>
        <w:t>1990 - 1993</w:t>
      </w:r>
    </w:p>
    <w:p w14:paraId="375B97FE" w14:textId="5D1473B6" w:rsidR="00BC2126" w:rsidRDefault="00EC66B4" w:rsidP="00032F1C">
      <w:pPr>
        <w:tabs>
          <w:tab w:val="left" w:pos="270"/>
          <w:tab w:val="left" w:pos="1620"/>
          <w:tab w:val="right" w:pos="9000"/>
        </w:tabs>
        <w:ind w:left="270" w:hanging="270"/>
        <w:rPr>
          <w:rFonts w:ascii="Garamond" w:hAnsi="Garamond"/>
          <w:sz w:val="20"/>
          <w:szCs w:val="20"/>
        </w:rPr>
      </w:pPr>
      <w:r>
        <w:rPr>
          <w:rFonts w:ascii="Garamond" w:hAnsi="Garamond"/>
          <w:sz w:val="20"/>
          <w:szCs w:val="20"/>
        </w:rPr>
        <w:tab/>
        <w:t xml:space="preserve">Administrative Director of </w:t>
      </w:r>
      <w:r w:rsidR="00BC2126">
        <w:rPr>
          <w:rFonts w:ascii="Garamond" w:hAnsi="Garamond"/>
          <w:sz w:val="20"/>
          <w:szCs w:val="20"/>
        </w:rPr>
        <w:t xml:space="preserve">residency </w:t>
      </w:r>
      <w:r>
        <w:rPr>
          <w:rFonts w:ascii="Garamond" w:hAnsi="Garamond"/>
          <w:sz w:val="20"/>
          <w:szCs w:val="20"/>
        </w:rPr>
        <w:t xml:space="preserve">programs supporting modern dance </w:t>
      </w:r>
    </w:p>
    <w:p w14:paraId="48EA6421" w14:textId="69206210" w:rsidR="00BC2126" w:rsidRPr="00BC2126" w:rsidRDefault="00EC66B4" w:rsidP="00BC2126">
      <w:pPr>
        <w:pStyle w:val="ListParagraph"/>
        <w:numPr>
          <w:ilvl w:val="0"/>
          <w:numId w:val="18"/>
        </w:numPr>
        <w:tabs>
          <w:tab w:val="left" w:pos="270"/>
          <w:tab w:val="left" w:pos="1620"/>
          <w:tab w:val="right" w:pos="9000"/>
        </w:tabs>
        <w:ind w:left="270" w:hanging="270"/>
        <w:rPr>
          <w:rFonts w:ascii="Garamond" w:hAnsi="Garamond"/>
          <w:sz w:val="20"/>
          <w:szCs w:val="20"/>
        </w:rPr>
      </w:pPr>
      <w:r w:rsidRPr="00BC2126">
        <w:rPr>
          <w:rFonts w:ascii="Garamond" w:hAnsi="Garamond"/>
          <w:sz w:val="20"/>
          <w:szCs w:val="20"/>
        </w:rPr>
        <w:t xml:space="preserve">Worked with Paul Taylor, Bessie </w:t>
      </w:r>
      <w:proofErr w:type="spellStart"/>
      <w:r w:rsidRPr="00BC2126">
        <w:rPr>
          <w:rFonts w:ascii="Garamond" w:hAnsi="Garamond"/>
          <w:sz w:val="20"/>
          <w:szCs w:val="20"/>
        </w:rPr>
        <w:t>Schönberg</w:t>
      </w:r>
      <w:proofErr w:type="spellEnd"/>
      <w:r w:rsidR="00BC2126" w:rsidRPr="00BC2126">
        <w:rPr>
          <w:rFonts w:ascii="Garamond" w:hAnsi="Garamond"/>
          <w:sz w:val="20"/>
          <w:szCs w:val="20"/>
        </w:rPr>
        <w:t xml:space="preserve"> and Patricia </w:t>
      </w:r>
      <w:proofErr w:type="spellStart"/>
      <w:r w:rsidR="00BC2126" w:rsidRPr="00BC2126">
        <w:rPr>
          <w:rFonts w:ascii="Garamond" w:hAnsi="Garamond"/>
          <w:sz w:val="20"/>
          <w:szCs w:val="20"/>
        </w:rPr>
        <w:t>Nanon</w:t>
      </w:r>
      <w:proofErr w:type="spellEnd"/>
      <w:r w:rsidR="00BC2126" w:rsidRPr="00BC2126">
        <w:rPr>
          <w:rFonts w:ascii="Garamond" w:hAnsi="Garamond"/>
          <w:sz w:val="20"/>
          <w:szCs w:val="20"/>
        </w:rPr>
        <w:t xml:space="preserve"> in hosting </w:t>
      </w:r>
      <w:r w:rsidR="00BC2126">
        <w:rPr>
          <w:rFonts w:ascii="Garamond" w:hAnsi="Garamond"/>
          <w:sz w:val="20"/>
          <w:szCs w:val="20"/>
        </w:rPr>
        <w:t xml:space="preserve">multi-week residencies for </w:t>
      </w:r>
      <w:r w:rsidR="00BC2126" w:rsidRPr="00BC2126">
        <w:rPr>
          <w:rFonts w:ascii="Garamond" w:hAnsi="Garamond"/>
          <w:sz w:val="20"/>
          <w:szCs w:val="20"/>
        </w:rPr>
        <w:t xml:space="preserve">choreographers and dance companies on Martha’s Vineyard each summer, followed by a season at the Joyce Theatre in New York. </w:t>
      </w:r>
    </w:p>
    <w:p w14:paraId="7EEF1F2C" w14:textId="7DE7A991" w:rsidR="00BC2126" w:rsidRPr="00BC2126" w:rsidRDefault="00BC2126" w:rsidP="00BC2126">
      <w:pPr>
        <w:pStyle w:val="ListParagraph"/>
        <w:numPr>
          <w:ilvl w:val="0"/>
          <w:numId w:val="18"/>
        </w:numPr>
        <w:tabs>
          <w:tab w:val="left" w:pos="270"/>
          <w:tab w:val="left" w:pos="1620"/>
          <w:tab w:val="right" w:pos="9000"/>
        </w:tabs>
        <w:ind w:left="270" w:hanging="270"/>
        <w:rPr>
          <w:rFonts w:ascii="Garamond" w:hAnsi="Garamond"/>
          <w:sz w:val="20"/>
          <w:szCs w:val="20"/>
        </w:rPr>
      </w:pPr>
      <w:r w:rsidRPr="00BC2126">
        <w:rPr>
          <w:rFonts w:ascii="Garamond" w:hAnsi="Garamond"/>
          <w:sz w:val="20"/>
          <w:szCs w:val="20"/>
        </w:rPr>
        <w:t>Successfully wrote grant proposals to the National Endowment for the Arts, New York State Council on the Arts, and numerous private foundations in the New York City area</w:t>
      </w:r>
      <w:r>
        <w:rPr>
          <w:rFonts w:ascii="Garamond" w:hAnsi="Garamond"/>
          <w:sz w:val="20"/>
          <w:szCs w:val="20"/>
        </w:rPr>
        <w:t xml:space="preserve"> to support programs</w:t>
      </w:r>
      <w:r w:rsidRPr="00BC2126">
        <w:rPr>
          <w:rFonts w:ascii="Garamond" w:hAnsi="Garamond"/>
          <w:sz w:val="20"/>
          <w:szCs w:val="20"/>
        </w:rPr>
        <w:t>.</w:t>
      </w:r>
    </w:p>
    <w:p w14:paraId="0231377B" w14:textId="77777777" w:rsidR="00BC2126" w:rsidRPr="00BC2126" w:rsidRDefault="00BC2126" w:rsidP="00BC2126">
      <w:pPr>
        <w:pStyle w:val="ListParagraph"/>
        <w:numPr>
          <w:ilvl w:val="0"/>
          <w:numId w:val="18"/>
        </w:numPr>
        <w:tabs>
          <w:tab w:val="left" w:pos="270"/>
          <w:tab w:val="left" w:pos="1620"/>
          <w:tab w:val="right" w:pos="9000"/>
        </w:tabs>
        <w:ind w:left="270" w:hanging="270"/>
        <w:rPr>
          <w:rFonts w:ascii="Garamond" w:hAnsi="Garamond"/>
          <w:sz w:val="20"/>
          <w:szCs w:val="20"/>
        </w:rPr>
      </w:pPr>
      <w:r w:rsidRPr="00BC2126">
        <w:rPr>
          <w:rFonts w:ascii="Garamond" w:hAnsi="Garamond"/>
          <w:sz w:val="20"/>
          <w:szCs w:val="20"/>
        </w:rPr>
        <w:t>Managed office and production staff, organized artists’ housing, and was responsible for all performances.</w:t>
      </w:r>
    </w:p>
    <w:p w14:paraId="0F98C582" w14:textId="2F1EC104" w:rsidR="00EC66B4" w:rsidRDefault="00BC2126" w:rsidP="00032F1C">
      <w:pPr>
        <w:pStyle w:val="ListParagraph"/>
        <w:numPr>
          <w:ilvl w:val="0"/>
          <w:numId w:val="18"/>
        </w:numPr>
        <w:tabs>
          <w:tab w:val="left" w:pos="270"/>
          <w:tab w:val="left" w:pos="1620"/>
          <w:tab w:val="right" w:pos="9000"/>
        </w:tabs>
        <w:ind w:left="270" w:hanging="270"/>
        <w:rPr>
          <w:rFonts w:ascii="Garamond" w:hAnsi="Garamond"/>
          <w:sz w:val="20"/>
          <w:szCs w:val="20"/>
        </w:rPr>
      </w:pPr>
      <w:r w:rsidRPr="00BC2126">
        <w:rPr>
          <w:rFonts w:ascii="Garamond" w:hAnsi="Garamond"/>
          <w:sz w:val="20"/>
          <w:szCs w:val="20"/>
        </w:rPr>
        <w:t xml:space="preserve">Worked with </w:t>
      </w:r>
      <w:r>
        <w:rPr>
          <w:rFonts w:ascii="Garamond" w:hAnsi="Garamond"/>
          <w:sz w:val="20"/>
          <w:szCs w:val="20"/>
        </w:rPr>
        <w:t xml:space="preserve">Artistic Director, </w:t>
      </w:r>
      <w:r w:rsidRPr="00BC2126">
        <w:rPr>
          <w:rFonts w:ascii="Garamond" w:hAnsi="Garamond"/>
          <w:sz w:val="20"/>
          <w:szCs w:val="20"/>
        </w:rPr>
        <w:t>Board of Directors and Advisory Board members in support of The Yard’s mission</w:t>
      </w:r>
    </w:p>
    <w:p w14:paraId="645666AC" w14:textId="77777777" w:rsidR="00A5074E" w:rsidRDefault="00A5074E" w:rsidP="00E3196E">
      <w:pPr>
        <w:tabs>
          <w:tab w:val="left" w:pos="270"/>
          <w:tab w:val="left" w:pos="1620"/>
          <w:tab w:val="right" w:pos="9000"/>
        </w:tabs>
        <w:rPr>
          <w:rFonts w:ascii="Garamond" w:hAnsi="Garamond"/>
          <w:sz w:val="20"/>
          <w:szCs w:val="20"/>
        </w:rPr>
      </w:pPr>
    </w:p>
    <w:p w14:paraId="49DF8E0B" w14:textId="6D6514F4" w:rsidR="00E3196E" w:rsidRPr="00575F0D" w:rsidRDefault="00575F0D" w:rsidP="00E3196E">
      <w:pPr>
        <w:tabs>
          <w:tab w:val="left" w:pos="270"/>
          <w:tab w:val="left" w:pos="1620"/>
          <w:tab w:val="right" w:pos="9000"/>
        </w:tabs>
        <w:rPr>
          <w:rFonts w:ascii="Garamond" w:hAnsi="Garamond"/>
          <w:b/>
          <w:bCs/>
          <w:sz w:val="20"/>
          <w:szCs w:val="20"/>
        </w:rPr>
      </w:pPr>
      <w:r>
        <w:rPr>
          <w:rFonts w:ascii="Garamond" w:hAnsi="Garamond"/>
          <w:b/>
          <w:bCs/>
          <w:sz w:val="20"/>
          <w:szCs w:val="20"/>
        </w:rPr>
        <w:t xml:space="preserve">INTERNATIONAL </w:t>
      </w:r>
      <w:r w:rsidRPr="00575F0D">
        <w:rPr>
          <w:rFonts w:ascii="Garamond" w:hAnsi="Garamond"/>
          <w:b/>
          <w:bCs/>
          <w:sz w:val="20"/>
          <w:szCs w:val="20"/>
        </w:rPr>
        <w:t>PRESENTATIONS</w:t>
      </w:r>
    </w:p>
    <w:p w14:paraId="5C75828F" w14:textId="6CE0887F" w:rsidR="00E3196E" w:rsidRDefault="00E3196E" w:rsidP="00E3196E">
      <w:pPr>
        <w:tabs>
          <w:tab w:val="left" w:pos="270"/>
          <w:tab w:val="left" w:pos="1620"/>
          <w:tab w:val="right" w:pos="9000"/>
        </w:tabs>
        <w:rPr>
          <w:rFonts w:ascii="Garamond" w:hAnsi="Garamond"/>
          <w:sz w:val="20"/>
          <w:szCs w:val="20"/>
        </w:rPr>
      </w:pPr>
      <w:r w:rsidRPr="00575F0D">
        <w:rPr>
          <w:rFonts w:ascii="Garamond" w:hAnsi="Garamond"/>
          <w:b/>
          <w:bCs/>
          <w:sz w:val="20"/>
          <w:szCs w:val="20"/>
        </w:rPr>
        <w:t>The Creativ</w:t>
      </w:r>
      <w:r w:rsidR="00575F0D">
        <w:rPr>
          <w:rFonts w:ascii="Garamond" w:hAnsi="Garamond"/>
          <w:b/>
          <w:bCs/>
          <w:sz w:val="20"/>
          <w:szCs w:val="20"/>
        </w:rPr>
        <w:t>ity</w:t>
      </w:r>
      <w:r w:rsidRPr="00575F0D">
        <w:rPr>
          <w:rFonts w:ascii="Garamond" w:hAnsi="Garamond"/>
          <w:b/>
          <w:bCs/>
          <w:sz w:val="20"/>
          <w:szCs w:val="20"/>
        </w:rPr>
        <w:t xml:space="preserve"> Conference</w:t>
      </w:r>
      <w:r w:rsidR="00575B2D">
        <w:rPr>
          <w:rFonts w:ascii="Garamond" w:hAnsi="Garamond"/>
          <w:b/>
          <w:bCs/>
          <w:sz w:val="20"/>
          <w:szCs w:val="20"/>
        </w:rPr>
        <w:t xml:space="preserve"> </w:t>
      </w:r>
      <w:r w:rsidR="00575B2D" w:rsidRPr="00575B2D">
        <w:rPr>
          <w:rFonts w:ascii="Garamond" w:hAnsi="Garamond"/>
          <w:b/>
          <w:bCs/>
          <w:sz w:val="20"/>
          <w:szCs w:val="20"/>
        </w:rPr>
        <w:t>Featured Speaker,</w:t>
      </w:r>
      <w:r>
        <w:rPr>
          <w:rFonts w:ascii="Garamond" w:hAnsi="Garamond"/>
          <w:sz w:val="20"/>
          <w:szCs w:val="20"/>
        </w:rPr>
        <w:tab/>
        <w:t xml:space="preserve">2020 – </w:t>
      </w:r>
      <w:r w:rsidR="00575B2D">
        <w:rPr>
          <w:rFonts w:ascii="Garamond" w:hAnsi="Garamond"/>
          <w:sz w:val="20"/>
          <w:szCs w:val="20"/>
        </w:rPr>
        <w:t>Present</w:t>
      </w:r>
      <w:r>
        <w:rPr>
          <w:rFonts w:ascii="Garamond" w:hAnsi="Garamond"/>
          <w:sz w:val="20"/>
          <w:szCs w:val="20"/>
        </w:rPr>
        <w:t xml:space="preserve"> </w:t>
      </w:r>
    </w:p>
    <w:p w14:paraId="41BA7F3B" w14:textId="41BA94FE" w:rsidR="00EC2F71" w:rsidRDefault="00E3196E" w:rsidP="00E3196E">
      <w:pPr>
        <w:tabs>
          <w:tab w:val="left" w:pos="270"/>
          <w:tab w:val="left" w:pos="1620"/>
          <w:tab w:val="right" w:pos="9000"/>
        </w:tabs>
        <w:rPr>
          <w:rFonts w:ascii="Garamond" w:hAnsi="Garamond"/>
          <w:sz w:val="20"/>
          <w:szCs w:val="20"/>
        </w:rPr>
      </w:pPr>
      <w:r>
        <w:rPr>
          <w:rFonts w:ascii="Garamond" w:hAnsi="Garamond"/>
          <w:sz w:val="20"/>
          <w:szCs w:val="20"/>
        </w:rPr>
        <w:tab/>
        <w:t>Featured Speaker</w:t>
      </w:r>
      <w:r w:rsidR="00EC2F71">
        <w:rPr>
          <w:rFonts w:ascii="Garamond" w:hAnsi="Garamond"/>
          <w:sz w:val="20"/>
          <w:szCs w:val="20"/>
        </w:rPr>
        <w:t xml:space="preserve">, Music </w:t>
      </w:r>
      <w:r>
        <w:rPr>
          <w:rFonts w:ascii="Garamond" w:hAnsi="Garamond"/>
          <w:sz w:val="20"/>
          <w:szCs w:val="20"/>
        </w:rPr>
        <w:t>Panel Chair</w:t>
      </w:r>
      <w:r w:rsidR="00EC2F71">
        <w:rPr>
          <w:rFonts w:ascii="Garamond" w:hAnsi="Garamond"/>
          <w:sz w:val="20"/>
          <w:szCs w:val="20"/>
        </w:rPr>
        <w:t>, Writers’ Panel</w:t>
      </w:r>
      <w:r w:rsidR="00FD22B0">
        <w:rPr>
          <w:rFonts w:ascii="Garamond" w:hAnsi="Garamond"/>
          <w:sz w:val="20"/>
          <w:szCs w:val="20"/>
        </w:rPr>
        <w:t xml:space="preserve"> for an annual international gathering of creatives from the fields of music, film, photography, literature, theater, dance and visual </w:t>
      </w:r>
      <w:proofErr w:type="gramStart"/>
      <w:r w:rsidR="00FD22B0">
        <w:rPr>
          <w:rFonts w:ascii="Garamond" w:hAnsi="Garamond"/>
          <w:sz w:val="20"/>
          <w:szCs w:val="20"/>
        </w:rPr>
        <w:t>arts</w:t>
      </w:r>
      <w:proofErr w:type="gramEnd"/>
    </w:p>
    <w:p w14:paraId="2B6D63A4" w14:textId="1AFFF830" w:rsidR="00EC2F71" w:rsidRPr="00EC2F71" w:rsidRDefault="00EC2F71" w:rsidP="00E3196E">
      <w:pPr>
        <w:tabs>
          <w:tab w:val="left" w:pos="270"/>
          <w:tab w:val="left" w:pos="1620"/>
          <w:tab w:val="right" w:pos="9000"/>
        </w:tabs>
        <w:rPr>
          <w:rFonts w:ascii="Garamond" w:hAnsi="Garamond"/>
          <w:i/>
          <w:iCs/>
          <w:sz w:val="20"/>
          <w:szCs w:val="20"/>
        </w:rPr>
      </w:pPr>
      <w:r w:rsidRPr="00EC2F71">
        <w:rPr>
          <w:rFonts w:ascii="Garamond" w:hAnsi="Garamond"/>
          <w:i/>
          <w:iCs/>
          <w:sz w:val="20"/>
          <w:szCs w:val="20"/>
        </w:rPr>
        <w:t>Invited to speak at Reykjavik, Iceland Conference in</w:t>
      </w:r>
      <w:r w:rsidR="00FD22B0">
        <w:rPr>
          <w:rFonts w:ascii="Garamond" w:hAnsi="Garamond"/>
          <w:i/>
          <w:iCs/>
          <w:sz w:val="20"/>
          <w:szCs w:val="20"/>
        </w:rPr>
        <w:t xml:space="preserve"> August</w:t>
      </w:r>
      <w:r w:rsidR="00641A52">
        <w:rPr>
          <w:rFonts w:ascii="Garamond" w:hAnsi="Garamond"/>
          <w:i/>
          <w:iCs/>
          <w:sz w:val="20"/>
          <w:szCs w:val="20"/>
        </w:rPr>
        <w:t xml:space="preserve"> of</w:t>
      </w:r>
      <w:r w:rsidRPr="00EC2F71">
        <w:rPr>
          <w:rFonts w:ascii="Garamond" w:hAnsi="Garamond"/>
          <w:i/>
          <w:iCs/>
          <w:sz w:val="20"/>
          <w:szCs w:val="20"/>
        </w:rPr>
        <w:t xml:space="preserve"> 202</w:t>
      </w:r>
      <w:r w:rsidR="00575B2D">
        <w:rPr>
          <w:rFonts w:ascii="Garamond" w:hAnsi="Garamond"/>
          <w:i/>
          <w:iCs/>
          <w:sz w:val="20"/>
          <w:szCs w:val="20"/>
        </w:rPr>
        <w:t>3</w:t>
      </w:r>
    </w:p>
    <w:p w14:paraId="2574B5F3" w14:textId="1B82FABD" w:rsidR="00E3196E" w:rsidRPr="00E3196E" w:rsidRDefault="00E3196E" w:rsidP="00E3196E">
      <w:pPr>
        <w:pStyle w:val="ListParagraph"/>
        <w:numPr>
          <w:ilvl w:val="0"/>
          <w:numId w:val="22"/>
        </w:numPr>
        <w:tabs>
          <w:tab w:val="left" w:pos="270"/>
          <w:tab w:val="left" w:pos="1620"/>
          <w:tab w:val="right" w:pos="9000"/>
        </w:tabs>
        <w:ind w:left="450" w:hanging="450"/>
        <w:rPr>
          <w:rFonts w:ascii="Garamond" w:hAnsi="Garamond"/>
          <w:sz w:val="20"/>
          <w:szCs w:val="20"/>
        </w:rPr>
      </w:pPr>
      <w:r w:rsidRPr="00E3196E">
        <w:rPr>
          <w:rFonts w:ascii="Garamond" w:hAnsi="Garamond"/>
          <w:sz w:val="20"/>
          <w:szCs w:val="20"/>
        </w:rPr>
        <w:t>The Mind at Play</w:t>
      </w:r>
      <w:r w:rsidR="00575F0D">
        <w:rPr>
          <w:rFonts w:ascii="Garamond" w:hAnsi="Garamond"/>
          <w:sz w:val="20"/>
          <w:szCs w:val="20"/>
        </w:rPr>
        <w:t>: Getting Free</w:t>
      </w:r>
    </w:p>
    <w:p w14:paraId="70006700" w14:textId="22FB6FB3" w:rsidR="00E3196E" w:rsidRPr="00E3196E" w:rsidRDefault="00E3196E" w:rsidP="00E3196E">
      <w:pPr>
        <w:pStyle w:val="ListParagraph"/>
        <w:numPr>
          <w:ilvl w:val="0"/>
          <w:numId w:val="22"/>
        </w:numPr>
        <w:tabs>
          <w:tab w:val="left" w:pos="270"/>
          <w:tab w:val="left" w:pos="1620"/>
          <w:tab w:val="right" w:pos="9000"/>
        </w:tabs>
        <w:ind w:left="450" w:hanging="450"/>
        <w:rPr>
          <w:rFonts w:ascii="Garamond" w:hAnsi="Garamond"/>
          <w:sz w:val="20"/>
          <w:szCs w:val="20"/>
        </w:rPr>
      </w:pPr>
      <w:r w:rsidRPr="00E3196E">
        <w:rPr>
          <w:rFonts w:ascii="Garamond" w:hAnsi="Garamond"/>
          <w:sz w:val="20"/>
          <w:szCs w:val="20"/>
        </w:rPr>
        <w:t>Becoming an Explorer</w:t>
      </w:r>
      <w:r w:rsidR="00575F0D">
        <w:rPr>
          <w:rFonts w:ascii="Garamond" w:hAnsi="Garamond"/>
          <w:sz w:val="20"/>
          <w:szCs w:val="20"/>
        </w:rPr>
        <w:t xml:space="preserve">: </w:t>
      </w:r>
      <w:r w:rsidR="00A83387">
        <w:rPr>
          <w:rFonts w:ascii="Garamond" w:hAnsi="Garamond"/>
          <w:sz w:val="20"/>
          <w:szCs w:val="20"/>
        </w:rPr>
        <w:t>The Virtues of Getting Intentionally Lost</w:t>
      </w:r>
    </w:p>
    <w:p w14:paraId="72E73319" w14:textId="176054CD" w:rsidR="00E3196E" w:rsidRPr="00E3196E" w:rsidRDefault="00E3196E" w:rsidP="00E3196E">
      <w:pPr>
        <w:pStyle w:val="ListParagraph"/>
        <w:numPr>
          <w:ilvl w:val="0"/>
          <w:numId w:val="22"/>
        </w:numPr>
        <w:tabs>
          <w:tab w:val="left" w:pos="270"/>
          <w:tab w:val="left" w:pos="1620"/>
          <w:tab w:val="right" w:pos="9000"/>
        </w:tabs>
        <w:ind w:left="450" w:hanging="450"/>
        <w:rPr>
          <w:rFonts w:ascii="Garamond" w:hAnsi="Garamond"/>
          <w:sz w:val="20"/>
          <w:szCs w:val="20"/>
        </w:rPr>
      </w:pPr>
      <w:r w:rsidRPr="00E3196E">
        <w:rPr>
          <w:rFonts w:ascii="Garamond" w:hAnsi="Garamond"/>
          <w:sz w:val="20"/>
          <w:szCs w:val="20"/>
        </w:rPr>
        <w:t>Falling Up the Mountain</w:t>
      </w:r>
      <w:r w:rsidR="00575F0D">
        <w:rPr>
          <w:rFonts w:ascii="Garamond" w:hAnsi="Garamond"/>
          <w:sz w:val="20"/>
          <w:szCs w:val="20"/>
        </w:rPr>
        <w:t>: Using Failure Points to Ascend</w:t>
      </w:r>
    </w:p>
    <w:p w14:paraId="32EA5661" w14:textId="5E8EE746" w:rsidR="00E3196E" w:rsidRDefault="00E3196E" w:rsidP="00E3196E">
      <w:pPr>
        <w:tabs>
          <w:tab w:val="left" w:pos="270"/>
          <w:tab w:val="left" w:pos="1620"/>
          <w:tab w:val="right" w:pos="9000"/>
        </w:tabs>
        <w:rPr>
          <w:rFonts w:ascii="Garamond" w:hAnsi="Garamond"/>
          <w:sz w:val="20"/>
          <w:szCs w:val="20"/>
        </w:rPr>
      </w:pPr>
      <w:r w:rsidRPr="00575F0D">
        <w:rPr>
          <w:rFonts w:ascii="Garamond" w:hAnsi="Garamond"/>
          <w:b/>
          <w:bCs/>
          <w:sz w:val="20"/>
          <w:szCs w:val="20"/>
        </w:rPr>
        <w:t>League of American Orchestras National Conference</w:t>
      </w:r>
      <w:r>
        <w:rPr>
          <w:rFonts w:ascii="Garamond" w:hAnsi="Garamond"/>
          <w:sz w:val="20"/>
          <w:szCs w:val="20"/>
        </w:rPr>
        <w:tab/>
        <w:t xml:space="preserve">2012 </w:t>
      </w:r>
      <w:r w:rsidR="00575F0D">
        <w:rPr>
          <w:rFonts w:ascii="Garamond" w:hAnsi="Garamond"/>
          <w:sz w:val="20"/>
          <w:szCs w:val="20"/>
        </w:rPr>
        <w:t>–</w:t>
      </w:r>
      <w:r>
        <w:rPr>
          <w:rFonts w:ascii="Garamond" w:hAnsi="Garamond"/>
          <w:sz w:val="20"/>
          <w:szCs w:val="20"/>
        </w:rPr>
        <w:t xml:space="preserve"> 2014</w:t>
      </w:r>
      <w:r w:rsidR="00575F0D">
        <w:rPr>
          <w:rFonts w:ascii="Garamond" w:hAnsi="Garamond"/>
          <w:sz w:val="20"/>
          <w:szCs w:val="20"/>
        </w:rPr>
        <w:t xml:space="preserve"> </w:t>
      </w:r>
    </w:p>
    <w:p w14:paraId="5CA5A215" w14:textId="5F5919AD" w:rsidR="00E3196E" w:rsidRDefault="00E3196E" w:rsidP="00E3196E">
      <w:pPr>
        <w:tabs>
          <w:tab w:val="left" w:pos="270"/>
          <w:tab w:val="left" w:pos="1620"/>
          <w:tab w:val="right" w:pos="9000"/>
        </w:tabs>
        <w:rPr>
          <w:rFonts w:ascii="Garamond" w:hAnsi="Garamond"/>
          <w:sz w:val="20"/>
          <w:szCs w:val="20"/>
        </w:rPr>
      </w:pPr>
      <w:r>
        <w:rPr>
          <w:rFonts w:ascii="Garamond" w:hAnsi="Garamond"/>
          <w:sz w:val="20"/>
          <w:szCs w:val="20"/>
        </w:rPr>
        <w:tab/>
        <w:t>Session Leader for Conducting Groups</w:t>
      </w:r>
    </w:p>
    <w:p w14:paraId="622B0AE3" w14:textId="4F828142" w:rsidR="00E3196E" w:rsidRPr="00E3196E" w:rsidRDefault="00E3196E" w:rsidP="00E3196E">
      <w:pPr>
        <w:pStyle w:val="ListParagraph"/>
        <w:numPr>
          <w:ilvl w:val="0"/>
          <w:numId w:val="23"/>
        </w:numPr>
        <w:tabs>
          <w:tab w:val="left" w:pos="270"/>
          <w:tab w:val="left" w:pos="1620"/>
          <w:tab w:val="right" w:pos="9000"/>
        </w:tabs>
        <w:ind w:left="450" w:hanging="450"/>
        <w:rPr>
          <w:rFonts w:ascii="Garamond" w:hAnsi="Garamond"/>
          <w:sz w:val="20"/>
          <w:szCs w:val="20"/>
        </w:rPr>
      </w:pPr>
      <w:r w:rsidRPr="00E3196E">
        <w:rPr>
          <w:rFonts w:ascii="Garamond" w:hAnsi="Garamond"/>
          <w:sz w:val="20"/>
          <w:szCs w:val="20"/>
        </w:rPr>
        <w:t>Building Artistic Communities</w:t>
      </w:r>
    </w:p>
    <w:p w14:paraId="1115BF85" w14:textId="7D59C620" w:rsidR="00E3196E" w:rsidRPr="00E3196E" w:rsidRDefault="00E3196E" w:rsidP="00E3196E">
      <w:pPr>
        <w:pStyle w:val="ListParagraph"/>
        <w:numPr>
          <w:ilvl w:val="0"/>
          <w:numId w:val="23"/>
        </w:numPr>
        <w:tabs>
          <w:tab w:val="left" w:pos="270"/>
          <w:tab w:val="left" w:pos="1620"/>
          <w:tab w:val="right" w:pos="9000"/>
        </w:tabs>
        <w:ind w:left="450" w:hanging="450"/>
        <w:rPr>
          <w:rFonts w:ascii="Garamond" w:hAnsi="Garamond"/>
          <w:sz w:val="20"/>
          <w:szCs w:val="20"/>
        </w:rPr>
      </w:pPr>
      <w:r w:rsidRPr="00E3196E">
        <w:rPr>
          <w:rFonts w:ascii="Garamond" w:hAnsi="Garamond"/>
          <w:sz w:val="20"/>
          <w:szCs w:val="20"/>
        </w:rPr>
        <w:t>Budgeting for Music Directors</w:t>
      </w:r>
    </w:p>
    <w:p w14:paraId="11F5C72C" w14:textId="1A1DC53B" w:rsidR="00A341DC" w:rsidRDefault="00E3196E" w:rsidP="00A341DC">
      <w:pPr>
        <w:pStyle w:val="ListParagraph"/>
        <w:numPr>
          <w:ilvl w:val="0"/>
          <w:numId w:val="23"/>
        </w:numPr>
        <w:tabs>
          <w:tab w:val="left" w:pos="270"/>
          <w:tab w:val="left" w:pos="1620"/>
          <w:tab w:val="right" w:pos="9000"/>
        </w:tabs>
        <w:ind w:left="450" w:hanging="450"/>
        <w:rPr>
          <w:rFonts w:ascii="Garamond" w:hAnsi="Garamond"/>
          <w:sz w:val="20"/>
          <w:szCs w:val="20"/>
        </w:rPr>
      </w:pPr>
      <w:r w:rsidRPr="00E3196E">
        <w:rPr>
          <w:rFonts w:ascii="Garamond" w:hAnsi="Garamond"/>
          <w:sz w:val="20"/>
          <w:szCs w:val="20"/>
        </w:rPr>
        <w:t>Programming for Music Directors</w:t>
      </w:r>
    </w:p>
    <w:p w14:paraId="03241851" w14:textId="3A6F5108" w:rsidR="00A341DC" w:rsidRDefault="00A341DC" w:rsidP="00A341DC">
      <w:pPr>
        <w:pStyle w:val="ListParagraph"/>
        <w:tabs>
          <w:tab w:val="left" w:pos="270"/>
          <w:tab w:val="left" w:pos="1620"/>
          <w:tab w:val="right" w:pos="9000"/>
        </w:tabs>
        <w:ind w:left="0"/>
        <w:rPr>
          <w:rFonts w:ascii="Garamond" w:hAnsi="Garamond"/>
          <w:sz w:val="20"/>
          <w:szCs w:val="20"/>
        </w:rPr>
      </w:pPr>
      <w:r w:rsidRPr="00A341DC">
        <w:rPr>
          <w:rFonts w:ascii="Garamond" w:hAnsi="Garamond"/>
          <w:b/>
          <w:bCs/>
          <w:sz w:val="20"/>
          <w:szCs w:val="20"/>
        </w:rPr>
        <w:t>League of American Orchestras Essentials of Orchestra Management</w:t>
      </w:r>
      <w:r w:rsidRPr="00A341DC">
        <w:rPr>
          <w:rFonts w:ascii="Garamond" w:hAnsi="Garamond"/>
          <w:b/>
          <w:bCs/>
          <w:sz w:val="20"/>
          <w:szCs w:val="20"/>
        </w:rPr>
        <w:tab/>
      </w:r>
      <w:r w:rsidRPr="00A341DC">
        <w:rPr>
          <w:rFonts w:ascii="Garamond" w:hAnsi="Garamond"/>
          <w:sz w:val="20"/>
          <w:szCs w:val="20"/>
        </w:rPr>
        <w:t>2012</w:t>
      </w:r>
    </w:p>
    <w:p w14:paraId="5B846D28" w14:textId="20AC41E8" w:rsidR="00A341DC" w:rsidRPr="00A341DC" w:rsidRDefault="00A341DC" w:rsidP="00A341DC">
      <w:pPr>
        <w:pStyle w:val="ListParagraph"/>
        <w:tabs>
          <w:tab w:val="left" w:pos="270"/>
          <w:tab w:val="left" w:pos="1620"/>
          <w:tab w:val="right" w:pos="9000"/>
        </w:tabs>
        <w:ind w:left="0"/>
        <w:rPr>
          <w:rFonts w:ascii="Garamond" w:hAnsi="Garamond"/>
          <w:b/>
          <w:bCs/>
          <w:sz w:val="20"/>
          <w:szCs w:val="20"/>
        </w:rPr>
      </w:pPr>
      <w:r>
        <w:rPr>
          <w:rFonts w:ascii="Garamond" w:hAnsi="Garamond"/>
          <w:sz w:val="20"/>
          <w:szCs w:val="20"/>
        </w:rPr>
        <w:tab/>
        <w:t>Presenter</w:t>
      </w:r>
    </w:p>
    <w:p w14:paraId="31526820" w14:textId="715DE6E2" w:rsidR="00A341DC" w:rsidRPr="00A341DC" w:rsidRDefault="00A341DC" w:rsidP="00A341DC">
      <w:pPr>
        <w:pStyle w:val="ListParagraph"/>
        <w:numPr>
          <w:ilvl w:val="0"/>
          <w:numId w:val="29"/>
        </w:numPr>
        <w:tabs>
          <w:tab w:val="left" w:pos="270"/>
          <w:tab w:val="left" w:pos="1620"/>
          <w:tab w:val="right" w:pos="9000"/>
        </w:tabs>
        <w:ind w:left="360"/>
        <w:rPr>
          <w:rFonts w:ascii="Garamond" w:hAnsi="Garamond"/>
          <w:sz w:val="20"/>
          <w:szCs w:val="20"/>
        </w:rPr>
      </w:pPr>
      <w:r>
        <w:rPr>
          <w:rFonts w:ascii="Garamond" w:hAnsi="Garamond"/>
          <w:sz w:val="20"/>
          <w:szCs w:val="20"/>
        </w:rPr>
        <w:t>Building Artistic Communities – a new model</w:t>
      </w:r>
    </w:p>
    <w:p w14:paraId="36C4875E" w14:textId="0E0EFCAB" w:rsidR="00E3196E" w:rsidRPr="00575F0D" w:rsidRDefault="00E3196E" w:rsidP="00E3196E">
      <w:pPr>
        <w:tabs>
          <w:tab w:val="left" w:pos="270"/>
          <w:tab w:val="left" w:pos="1620"/>
          <w:tab w:val="right" w:pos="9000"/>
        </w:tabs>
        <w:rPr>
          <w:rFonts w:ascii="Garamond" w:hAnsi="Garamond"/>
          <w:sz w:val="20"/>
          <w:szCs w:val="20"/>
        </w:rPr>
      </w:pPr>
      <w:r w:rsidRPr="00575F0D">
        <w:rPr>
          <w:rFonts w:ascii="Garamond" w:hAnsi="Garamond"/>
          <w:b/>
          <w:bCs/>
          <w:sz w:val="20"/>
          <w:szCs w:val="20"/>
        </w:rPr>
        <w:t>Conductors Guild</w:t>
      </w:r>
      <w:r w:rsidR="00575F0D" w:rsidRPr="00575F0D">
        <w:rPr>
          <w:rFonts w:ascii="Garamond" w:hAnsi="Garamond"/>
          <w:b/>
          <w:bCs/>
          <w:sz w:val="20"/>
          <w:szCs w:val="20"/>
        </w:rPr>
        <w:t xml:space="preserve"> International Conference</w:t>
      </w:r>
      <w:r w:rsidR="00575F0D">
        <w:rPr>
          <w:rFonts w:ascii="Garamond" w:hAnsi="Garamond"/>
          <w:b/>
          <w:bCs/>
          <w:sz w:val="20"/>
          <w:szCs w:val="20"/>
        </w:rPr>
        <w:tab/>
      </w:r>
      <w:r w:rsidR="00575F0D" w:rsidRPr="00575F0D">
        <w:rPr>
          <w:rFonts w:ascii="Garamond" w:hAnsi="Garamond"/>
          <w:sz w:val="20"/>
          <w:szCs w:val="20"/>
        </w:rPr>
        <w:t xml:space="preserve">2012 </w:t>
      </w:r>
      <w:r w:rsidR="00575F0D">
        <w:rPr>
          <w:rFonts w:ascii="Garamond" w:hAnsi="Garamond"/>
          <w:sz w:val="20"/>
          <w:szCs w:val="20"/>
        </w:rPr>
        <w:t>–</w:t>
      </w:r>
      <w:r w:rsidR="00575F0D">
        <w:rPr>
          <w:rFonts w:ascii="Garamond" w:hAnsi="Garamond"/>
          <w:b/>
          <w:bCs/>
          <w:sz w:val="20"/>
          <w:szCs w:val="20"/>
        </w:rPr>
        <w:t xml:space="preserve"> </w:t>
      </w:r>
      <w:r w:rsidR="00575F0D">
        <w:rPr>
          <w:rFonts w:ascii="Garamond" w:hAnsi="Garamond"/>
          <w:sz w:val="20"/>
          <w:szCs w:val="20"/>
        </w:rPr>
        <w:t xml:space="preserve">2013 </w:t>
      </w:r>
    </w:p>
    <w:p w14:paraId="5082F770" w14:textId="4FFD5565" w:rsidR="00E3196E" w:rsidRDefault="00E3196E" w:rsidP="00E3196E">
      <w:pPr>
        <w:tabs>
          <w:tab w:val="left" w:pos="270"/>
          <w:tab w:val="left" w:pos="1620"/>
          <w:tab w:val="right" w:pos="9000"/>
        </w:tabs>
        <w:rPr>
          <w:rFonts w:ascii="Garamond" w:hAnsi="Garamond"/>
          <w:sz w:val="20"/>
          <w:szCs w:val="20"/>
        </w:rPr>
      </w:pPr>
      <w:r>
        <w:rPr>
          <w:rFonts w:ascii="Garamond" w:hAnsi="Garamond"/>
          <w:sz w:val="20"/>
          <w:szCs w:val="20"/>
        </w:rPr>
        <w:tab/>
        <w:t>Presenter</w:t>
      </w:r>
      <w:r>
        <w:rPr>
          <w:rFonts w:ascii="Garamond" w:hAnsi="Garamond"/>
          <w:sz w:val="20"/>
          <w:szCs w:val="20"/>
        </w:rPr>
        <w:tab/>
      </w:r>
    </w:p>
    <w:p w14:paraId="439B7B57" w14:textId="5E9DD99C" w:rsidR="00E3196E" w:rsidRPr="00E3196E" w:rsidRDefault="00E3196E" w:rsidP="00E3196E">
      <w:pPr>
        <w:pStyle w:val="ListParagraph"/>
        <w:numPr>
          <w:ilvl w:val="0"/>
          <w:numId w:val="24"/>
        </w:numPr>
        <w:tabs>
          <w:tab w:val="left" w:pos="270"/>
          <w:tab w:val="left" w:pos="1620"/>
          <w:tab w:val="right" w:pos="9000"/>
        </w:tabs>
        <w:ind w:left="450" w:hanging="450"/>
        <w:rPr>
          <w:rFonts w:ascii="Garamond" w:hAnsi="Garamond"/>
          <w:sz w:val="20"/>
          <w:szCs w:val="20"/>
        </w:rPr>
      </w:pPr>
      <w:r w:rsidRPr="00E3196E">
        <w:rPr>
          <w:rFonts w:ascii="Garamond" w:hAnsi="Garamond"/>
          <w:sz w:val="20"/>
          <w:szCs w:val="20"/>
        </w:rPr>
        <w:t>Contemporary Music Programming</w:t>
      </w:r>
      <w:r w:rsidR="00A341DC">
        <w:rPr>
          <w:rFonts w:ascii="Garamond" w:hAnsi="Garamond"/>
          <w:sz w:val="20"/>
          <w:szCs w:val="20"/>
        </w:rPr>
        <w:t>: Commissioning new works</w:t>
      </w:r>
    </w:p>
    <w:p w14:paraId="6E5BF467" w14:textId="3977F31B" w:rsidR="00E3196E" w:rsidRPr="00575F0D" w:rsidRDefault="00E3196E" w:rsidP="00E3196E">
      <w:pPr>
        <w:tabs>
          <w:tab w:val="left" w:pos="270"/>
          <w:tab w:val="left" w:pos="1620"/>
          <w:tab w:val="right" w:pos="9000"/>
        </w:tabs>
        <w:rPr>
          <w:rFonts w:ascii="Garamond" w:hAnsi="Garamond"/>
          <w:b/>
          <w:bCs/>
          <w:sz w:val="20"/>
          <w:szCs w:val="20"/>
        </w:rPr>
      </w:pPr>
      <w:r w:rsidRPr="00575F0D">
        <w:rPr>
          <w:rFonts w:ascii="Garamond" w:hAnsi="Garamond"/>
          <w:b/>
          <w:bCs/>
          <w:sz w:val="20"/>
          <w:szCs w:val="20"/>
        </w:rPr>
        <w:t>American Symphony Orchestra League</w:t>
      </w:r>
      <w:r w:rsidR="00B54E3E">
        <w:rPr>
          <w:rFonts w:ascii="Garamond" w:hAnsi="Garamond"/>
          <w:b/>
          <w:bCs/>
          <w:sz w:val="20"/>
          <w:szCs w:val="20"/>
        </w:rPr>
        <w:t xml:space="preserve"> National Conference</w:t>
      </w:r>
      <w:r w:rsidR="00575F0D">
        <w:rPr>
          <w:rFonts w:ascii="Garamond" w:hAnsi="Garamond"/>
          <w:b/>
          <w:bCs/>
          <w:sz w:val="20"/>
          <w:szCs w:val="20"/>
        </w:rPr>
        <w:tab/>
      </w:r>
      <w:r w:rsidR="00575F0D" w:rsidRPr="00575F0D">
        <w:rPr>
          <w:rFonts w:ascii="Garamond" w:hAnsi="Garamond"/>
          <w:sz w:val="20"/>
          <w:szCs w:val="20"/>
        </w:rPr>
        <w:t>1995</w:t>
      </w:r>
    </w:p>
    <w:p w14:paraId="13599CF3" w14:textId="0DF4F8C7" w:rsidR="00E3196E" w:rsidRDefault="00E3196E" w:rsidP="00E3196E">
      <w:pPr>
        <w:tabs>
          <w:tab w:val="left" w:pos="270"/>
          <w:tab w:val="left" w:pos="1620"/>
          <w:tab w:val="right" w:pos="9000"/>
        </w:tabs>
        <w:rPr>
          <w:rFonts w:ascii="Garamond" w:hAnsi="Garamond"/>
          <w:sz w:val="20"/>
          <w:szCs w:val="20"/>
        </w:rPr>
      </w:pPr>
      <w:r>
        <w:rPr>
          <w:rFonts w:ascii="Garamond" w:hAnsi="Garamond"/>
          <w:sz w:val="20"/>
          <w:szCs w:val="20"/>
        </w:rPr>
        <w:tab/>
      </w:r>
      <w:r w:rsidR="00B54E3E">
        <w:rPr>
          <w:rFonts w:ascii="Garamond" w:hAnsi="Garamond"/>
          <w:sz w:val="20"/>
          <w:szCs w:val="20"/>
        </w:rPr>
        <w:t>Panelist/</w:t>
      </w:r>
      <w:r>
        <w:rPr>
          <w:rFonts w:ascii="Garamond" w:hAnsi="Garamond"/>
          <w:sz w:val="20"/>
          <w:szCs w:val="20"/>
        </w:rPr>
        <w:t>Presenter</w:t>
      </w:r>
    </w:p>
    <w:p w14:paraId="1C67ACAF" w14:textId="690DC2F6" w:rsidR="00E3196E" w:rsidRPr="00E3196E" w:rsidRDefault="00E3196E" w:rsidP="00E3196E">
      <w:pPr>
        <w:pStyle w:val="ListParagraph"/>
        <w:numPr>
          <w:ilvl w:val="0"/>
          <w:numId w:val="24"/>
        </w:numPr>
        <w:tabs>
          <w:tab w:val="left" w:pos="270"/>
          <w:tab w:val="left" w:pos="1620"/>
          <w:tab w:val="right" w:pos="9000"/>
        </w:tabs>
        <w:ind w:left="450" w:hanging="450"/>
        <w:rPr>
          <w:rFonts w:ascii="Garamond" w:hAnsi="Garamond"/>
          <w:sz w:val="20"/>
          <w:szCs w:val="20"/>
        </w:rPr>
      </w:pPr>
      <w:r w:rsidRPr="00E3196E">
        <w:rPr>
          <w:rFonts w:ascii="Garamond" w:hAnsi="Garamond"/>
          <w:sz w:val="20"/>
          <w:szCs w:val="20"/>
        </w:rPr>
        <w:t>Contemporary Music Programming</w:t>
      </w:r>
      <w:r>
        <w:rPr>
          <w:rFonts w:ascii="Garamond" w:hAnsi="Garamond"/>
          <w:sz w:val="20"/>
          <w:szCs w:val="20"/>
        </w:rPr>
        <w:t>: Commissioning new works</w:t>
      </w:r>
    </w:p>
    <w:p w14:paraId="3D719CCD" w14:textId="61ADBE5B" w:rsidR="001F2D73" w:rsidRDefault="001F2D73" w:rsidP="00333F3B">
      <w:pPr>
        <w:rPr>
          <w:rFonts w:ascii="Garamond" w:hAnsi="Garamond"/>
          <w:b/>
          <w:bCs/>
          <w:caps/>
          <w:sz w:val="20"/>
          <w:szCs w:val="20"/>
        </w:rPr>
      </w:pPr>
    </w:p>
    <w:p w14:paraId="1EAF37A5" w14:textId="77777777" w:rsidR="00A5074E" w:rsidRDefault="00A5074E" w:rsidP="00A5074E">
      <w:pPr>
        <w:tabs>
          <w:tab w:val="left" w:pos="360"/>
          <w:tab w:val="left" w:pos="1620"/>
          <w:tab w:val="left" w:pos="7200"/>
          <w:tab w:val="left" w:pos="8100"/>
          <w:tab w:val="right" w:pos="8352"/>
          <w:tab w:val="left" w:pos="8460"/>
        </w:tabs>
        <w:rPr>
          <w:rFonts w:ascii="Garamond" w:hAnsi="Garamond"/>
          <w:b/>
          <w:sz w:val="20"/>
          <w:szCs w:val="20"/>
        </w:rPr>
      </w:pPr>
      <w:r>
        <w:rPr>
          <w:rFonts w:ascii="Garamond" w:hAnsi="Garamond"/>
          <w:b/>
          <w:sz w:val="20"/>
          <w:szCs w:val="20"/>
        </w:rPr>
        <w:t>CONSULTING EXPERIENCE (Selected)</w:t>
      </w:r>
    </w:p>
    <w:p w14:paraId="42F6869D" w14:textId="77777777" w:rsidR="00A5074E" w:rsidRDefault="00A5074E" w:rsidP="00A5074E">
      <w:pPr>
        <w:tabs>
          <w:tab w:val="left" w:pos="360"/>
          <w:tab w:val="left" w:pos="1620"/>
          <w:tab w:val="right" w:pos="8640"/>
        </w:tabs>
        <w:rPr>
          <w:rFonts w:ascii="Garamond" w:hAnsi="Garamond"/>
          <w:b/>
          <w:sz w:val="20"/>
          <w:szCs w:val="20"/>
        </w:rPr>
      </w:pPr>
      <w:r>
        <w:rPr>
          <w:rFonts w:ascii="Garamond" w:hAnsi="Garamond"/>
          <w:b/>
          <w:sz w:val="20"/>
          <w:szCs w:val="20"/>
        </w:rPr>
        <w:t>Cleveland Women’s Orchestra</w:t>
      </w:r>
      <w:r>
        <w:rPr>
          <w:rFonts w:ascii="Garamond" w:hAnsi="Garamond"/>
          <w:b/>
          <w:sz w:val="20"/>
          <w:szCs w:val="20"/>
        </w:rPr>
        <w:tab/>
      </w:r>
      <w:r w:rsidRPr="00C8036F">
        <w:rPr>
          <w:rFonts w:ascii="Garamond" w:hAnsi="Garamond"/>
          <w:bCs/>
          <w:sz w:val="20"/>
          <w:szCs w:val="20"/>
        </w:rPr>
        <w:t xml:space="preserve">2019 </w:t>
      </w:r>
      <w:r>
        <w:rPr>
          <w:rFonts w:ascii="Garamond" w:hAnsi="Garamond"/>
          <w:bCs/>
          <w:sz w:val="20"/>
          <w:szCs w:val="20"/>
        </w:rPr>
        <w:t>–</w:t>
      </w:r>
      <w:r w:rsidRPr="00C8036F">
        <w:rPr>
          <w:rFonts w:ascii="Garamond" w:hAnsi="Garamond"/>
          <w:bCs/>
          <w:sz w:val="20"/>
          <w:szCs w:val="20"/>
        </w:rPr>
        <w:t xml:space="preserve"> Present</w:t>
      </w:r>
      <w:r>
        <w:rPr>
          <w:rFonts w:ascii="Garamond" w:hAnsi="Garamond"/>
          <w:bCs/>
          <w:sz w:val="20"/>
          <w:szCs w:val="20"/>
        </w:rPr>
        <w:t xml:space="preserve"> </w:t>
      </w:r>
    </w:p>
    <w:p w14:paraId="06970E6E" w14:textId="77777777" w:rsidR="00A5074E" w:rsidRPr="00C8036F" w:rsidRDefault="00A5074E" w:rsidP="00A5074E">
      <w:pPr>
        <w:pStyle w:val="ListParagraph"/>
        <w:numPr>
          <w:ilvl w:val="0"/>
          <w:numId w:val="26"/>
        </w:numPr>
        <w:tabs>
          <w:tab w:val="left" w:pos="360"/>
          <w:tab w:val="left" w:pos="1620"/>
          <w:tab w:val="left" w:pos="7200"/>
          <w:tab w:val="left" w:pos="8100"/>
          <w:tab w:val="right" w:pos="8352"/>
          <w:tab w:val="left" w:pos="8460"/>
        </w:tabs>
        <w:ind w:left="360"/>
        <w:rPr>
          <w:rFonts w:ascii="Garamond" w:hAnsi="Garamond"/>
          <w:bCs/>
          <w:sz w:val="20"/>
          <w:szCs w:val="20"/>
        </w:rPr>
      </w:pPr>
      <w:r w:rsidRPr="00C8036F">
        <w:rPr>
          <w:rFonts w:ascii="Garamond" w:hAnsi="Garamond"/>
          <w:bCs/>
          <w:sz w:val="20"/>
          <w:szCs w:val="20"/>
        </w:rPr>
        <w:t>Board of Directors: Policies on Conflict of Interest, Board Member Agreement, Confidentiality, Best Practices</w:t>
      </w:r>
      <w:r>
        <w:rPr>
          <w:rFonts w:ascii="Garamond" w:hAnsi="Garamond"/>
          <w:bCs/>
          <w:sz w:val="20"/>
          <w:szCs w:val="20"/>
        </w:rPr>
        <w:t>,</w:t>
      </w:r>
      <w:r w:rsidRPr="007901FF">
        <w:rPr>
          <w:rFonts w:ascii="Garamond" w:hAnsi="Garamond"/>
          <w:bCs/>
          <w:sz w:val="20"/>
          <w:szCs w:val="20"/>
        </w:rPr>
        <w:t xml:space="preserve"> </w:t>
      </w:r>
      <w:r w:rsidRPr="00C8036F">
        <w:rPr>
          <w:rFonts w:ascii="Garamond" w:hAnsi="Garamond"/>
          <w:bCs/>
          <w:sz w:val="20"/>
          <w:szCs w:val="20"/>
        </w:rPr>
        <w:t>Task Forces – Orchestra Handbook, New members, Conductor Search</w:t>
      </w:r>
    </w:p>
    <w:p w14:paraId="6C1139D2" w14:textId="77777777" w:rsidR="00A5074E" w:rsidRPr="00C8036F" w:rsidRDefault="00A5074E" w:rsidP="00A5074E">
      <w:pPr>
        <w:pStyle w:val="ListParagraph"/>
        <w:numPr>
          <w:ilvl w:val="0"/>
          <w:numId w:val="26"/>
        </w:numPr>
        <w:tabs>
          <w:tab w:val="left" w:pos="360"/>
          <w:tab w:val="left" w:pos="1620"/>
          <w:tab w:val="left" w:pos="7200"/>
          <w:tab w:val="left" w:pos="8100"/>
          <w:tab w:val="right" w:pos="8352"/>
          <w:tab w:val="left" w:pos="8460"/>
        </w:tabs>
        <w:ind w:left="360"/>
        <w:rPr>
          <w:rFonts w:ascii="Garamond" w:hAnsi="Garamond"/>
          <w:bCs/>
          <w:sz w:val="20"/>
          <w:szCs w:val="20"/>
        </w:rPr>
      </w:pPr>
      <w:r w:rsidRPr="00C8036F">
        <w:rPr>
          <w:rFonts w:ascii="Garamond" w:hAnsi="Garamond"/>
          <w:bCs/>
          <w:sz w:val="20"/>
          <w:szCs w:val="20"/>
        </w:rPr>
        <w:t xml:space="preserve">Manager: </w:t>
      </w:r>
      <w:r>
        <w:rPr>
          <w:rFonts w:ascii="Garamond" w:hAnsi="Garamond"/>
          <w:bCs/>
          <w:sz w:val="20"/>
          <w:szCs w:val="20"/>
        </w:rPr>
        <w:t>Best Practices,</w:t>
      </w:r>
      <w:r w:rsidRPr="00C8036F">
        <w:rPr>
          <w:rFonts w:ascii="Garamond" w:hAnsi="Garamond"/>
          <w:bCs/>
          <w:sz w:val="20"/>
          <w:szCs w:val="20"/>
        </w:rPr>
        <w:t xml:space="preserve"> Venue Selections, Grants</w:t>
      </w:r>
    </w:p>
    <w:p w14:paraId="6BE41F67" w14:textId="77777777" w:rsidR="00A5074E" w:rsidRDefault="00A5074E" w:rsidP="00A5074E">
      <w:pPr>
        <w:tabs>
          <w:tab w:val="left" w:pos="360"/>
          <w:tab w:val="left" w:pos="1620"/>
          <w:tab w:val="right" w:pos="8640"/>
        </w:tabs>
        <w:rPr>
          <w:rFonts w:ascii="Garamond" w:hAnsi="Garamond"/>
          <w:b/>
          <w:sz w:val="20"/>
          <w:szCs w:val="20"/>
        </w:rPr>
      </w:pPr>
      <w:r>
        <w:rPr>
          <w:rFonts w:ascii="Garamond" w:hAnsi="Garamond"/>
          <w:b/>
          <w:sz w:val="20"/>
          <w:szCs w:val="20"/>
        </w:rPr>
        <w:t>Stanislav Consulting</w:t>
      </w:r>
      <w:r>
        <w:rPr>
          <w:rFonts w:ascii="Garamond" w:hAnsi="Garamond"/>
          <w:b/>
          <w:sz w:val="20"/>
          <w:szCs w:val="20"/>
        </w:rPr>
        <w:tab/>
      </w:r>
      <w:r w:rsidRPr="00C8036F">
        <w:rPr>
          <w:rFonts w:ascii="Garamond" w:hAnsi="Garamond"/>
          <w:bCs/>
          <w:sz w:val="20"/>
          <w:szCs w:val="20"/>
        </w:rPr>
        <w:t xml:space="preserve">2015 </w:t>
      </w:r>
      <w:r>
        <w:rPr>
          <w:rFonts w:ascii="Garamond" w:hAnsi="Garamond"/>
          <w:bCs/>
          <w:sz w:val="20"/>
          <w:szCs w:val="20"/>
        </w:rPr>
        <w:t>–</w:t>
      </w:r>
      <w:r w:rsidRPr="00C8036F">
        <w:rPr>
          <w:rFonts w:ascii="Garamond" w:hAnsi="Garamond"/>
          <w:bCs/>
          <w:sz w:val="20"/>
          <w:szCs w:val="20"/>
        </w:rPr>
        <w:t xml:space="preserve"> 2017</w:t>
      </w:r>
      <w:r>
        <w:rPr>
          <w:rFonts w:ascii="Garamond" w:hAnsi="Garamond"/>
          <w:bCs/>
          <w:sz w:val="20"/>
          <w:szCs w:val="20"/>
        </w:rPr>
        <w:t xml:space="preserve"> </w:t>
      </w:r>
    </w:p>
    <w:p w14:paraId="2995A4D6" w14:textId="77777777" w:rsidR="00A5074E" w:rsidRPr="00C8036F" w:rsidRDefault="00A5074E" w:rsidP="00A5074E">
      <w:pPr>
        <w:pStyle w:val="ListParagraph"/>
        <w:numPr>
          <w:ilvl w:val="0"/>
          <w:numId w:val="27"/>
        </w:numPr>
        <w:tabs>
          <w:tab w:val="left" w:pos="360"/>
          <w:tab w:val="left" w:pos="1620"/>
          <w:tab w:val="left" w:pos="7200"/>
          <w:tab w:val="left" w:pos="8100"/>
          <w:tab w:val="right" w:pos="8352"/>
          <w:tab w:val="left" w:pos="8460"/>
        </w:tabs>
        <w:ind w:left="360"/>
        <w:rPr>
          <w:rFonts w:ascii="Garamond" w:hAnsi="Garamond"/>
          <w:bCs/>
          <w:sz w:val="20"/>
          <w:szCs w:val="20"/>
        </w:rPr>
      </w:pPr>
      <w:r w:rsidRPr="00C8036F">
        <w:rPr>
          <w:rFonts w:ascii="Garamond" w:hAnsi="Garamond"/>
          <w:bCs/>
          <w:sz w:val="20"/>
          <w:szCs w:val="20"/>
        </w:rPr>
        <w:t>Created Substance of Leadership: Practicing Internal Transformation</w:t>
      </w:r>
      <w:r>
        <w:rPr>
          <w:rFonts w:ascii="Garamond" w:hAnsi="Garamond"/>
          <w:bCs/>
          <w:sz w:val="20"/>
          <w:szCs w:val="20"/>
        </w:rPr>
        <w:t xml:space="preserve"> – a humanities-based corporate leadership development program for emerging leaders (substanceofleadership.com)</w:t>
      </w:r>
    </w:p>
    <w:p w14:paraId="6CE1674D" w14:textId="77777777" w:rsidR="00A5074E" w:rsidRDefault="00A5074E" w:rsidP="00A5074E">
      <w:pPr>
        <w:tabs>
          <w:tab w:val="left" w:pos="360"/>
          <w:tab w:val="left" w:pos="1620"/>
          <w:tab w:val="right" w:pos="8640"/>
        </w:tabs>
        <w:rPr>
          <w:rFonts w:ascii="Garamond" w:hAnsi="Garamond"/>
          <w:b/>
          <w:sz w:val="20"/>
          <w:szCs w:val="20"/>
        </w:rPr>
      </w:pPr>
      <w:r>
        <w:rPr>
          <w:rFonts w:ascii="Garamond" w:hAnsi="Garamond"/>
          <w:b/>
          <w:sz w:val="20"/>
          <w:szCs w:val="20"/>
        </w:rPr>
        <w:t>Muncie Symphony Orchestra</w:t>
      </w:r>
      <w:r>
        <w:rPr>
          <w:rFonts w:ascii="Garamond" w:hAnsi="Garamond"/>
          <w:b/>
          <w:sz w:val="20"/>
          <w:szCs w:val="20"/>
        </w:rPr>
        <w:tab/>
      </w:r>
      <w:r w:rsidRPr="00C8036F">
        <w:rPr>
          <w:rFonts w:ascii="Garamond" w:hAnsi="Garamond"/>
          <w:bCs/>
          <w:sz w:val="20"/>
          <w:szCs w:val="20"/>
        </w:rPr>
        <w:t>201</w:t>
      </w:r>
      <w:r>
        <w:rPr>
          <w:rFonts w:ascii="Garamond" w:hAnsi="Garamond"/>
          <w:bCs/>
          <w:sz w:val="20"/>
          <w:szCs w:val="20"/>
        </w:rPr>
        <w:t xml:space="preserve">1 – 2012 </w:t>
      </w:r>
    </w:p>
    <w:p w14:paraId="1E44F2B4" w14:textId="77777777" w:rsidR="00A5074E" w:rsidRDefault="00A5074E" w:rsidP="00A5074E">
      <w:pPr>
        <w:pStyle w:val="ListParagraph"/>
        <w:numPr>
          <w:ilvl w:val="0"/>
          <w:numId w:val="27"/>
        </w:numPr>
        <w:tabs>
          <w:tab w:val="left" w:pos="360"/>
          <w:tab w:val="left" w:pos="1620"/>
          <w:tab w:val="left" w:pos="7200"/>
          <w:tab w:val="left" w:pos="8100"/>
          <w:tab w:val="right" w:pos="8352"/>
          <w:tab w:val="left" w:pos="8460"/>
        </w:tabs>
        <w:ind w:left="360"/>
        <w:rPr>
          <w:rFonts w:ascii="Garamond" w:hAnsi="Garamond"/>
          <w:bCs/>
          <w:sz w:val="20"/>
          <w:szCs w:val="20"/>
        </w:rPr>
      </w:pPr>
      <w:r w:rsidRPr="00C8036F">
        <w:rPr>
          <w:rFonts w:ascii="Garamond" w:hAnsi="Garamond"/>
          <w:bCs/>
          <w:sz w:val="20"/>
          <w:szCs w:val="20"/>
        </w:rPr>
        <w:t>Board of Directors</w:t>
      </w:r>
      <w:r>
        <w:rPr>
          <w:rFonts w:ascii="Garamond" w:hAnsi="Garamond"/>
          <w:bCs/>
          <w:sz w:val="20"/>
          <w:szCs w:val="20"/>
        </w:rPr>
        <w:t>: Visioning, Best Practices, Board Development, Season design, Audience Development</w:t>
      </w:r>
    </w:p>
    <w:p w14:paraId="561FB570" w14:textId="77777777" w:rsidR="00A5074E" w:rsidRDefault="00A5074E" w:rsidP="00A5074E">
      <w:pPr>
        <w:pStyle w:val="ListParagraph"/>
        <w:numPr>
          <w:ilvl w:val="0"/>
          <w:numId w:val="27"/>
        </w:numPr>
        <w:tabs>
          <w:tab w:val="left" w:pos="360"/>
          <w:tab w:val="left" w:pos="1620"/>
          <w:tab w:val="left" w:pos="7200"/>
          <w:tab w:val="left" w:pos="8100"/>
          <w:tab w:val="right" w:pos="8352"/>
          <w:tab w:val="left" w:pos="8460"/>
        </w:tabs>
        <w:ind w:left="360"/>
        <w:rPr>
          <w:rFonts w:ascii="Garamond" w:hAnsi="Garamond"/>
          <w:bCs/>
          <w:sz w:val="20"/>
          <w:szCs w:val="20"/>
        </w:rPr>
      </w:pPr>
      <w:r w:rsidRPr="00C8036F">
        <w:rPr>
          <w:rFonts w:ascii="Garamond" w:hAnsi="Garamond"/>
          <w:bCs/>
          <w:sz w:val="20"/>
          <w:szCs w:val="20"/>
        </w:rPr>
        <w:t>Executive Director</w:t>
      </w:r>
      <w:r>
        <w:rPr>
          <w:rFonts w:ascii="Garamond" w:hAnsi="Garamond"/>
          <w:bCs/>
          <w:sz w:val="20"/>
          <w:szCs w:val="20"/>
        </w:rPr>
        <w:t>: Best Practices, Financial Development</w:t>
      </w:r>
      <w:r w:rsidRPr="00C8036F">
        <w:rPr>
          <w:rFonts w:ascii="Garamond" w:hAnsi="Garamond"/>
          <w:bCs/>
          <w:sz w:val="20"/>
          <w:szCs w:val="20"/>
        </w:rPr>
        <w:t xml:space="preserve"> </w:t>
      </w:r>
    </w:p>
    <w:p w14:paraId="19805F8F" w14:textId="77777777" w:rsidR="00A5074E" w:rsidRPr="00C8036F" w:rsidRDefault="00A5074E" w:rsidP="00A5074E">
      <w:pPr>
        <w:tabs>
          <w:tab w:val="left" w:pos="360"/>
          <w:tab w:val="left" w:pos="1620"/>
          <w:tab w:val="right" w:pos="8640"/>
        </w:tabs>
        <w:rPr>
          <w:rFonts w:ascii="Garamond" w:hAnsi="Garamond"/>
          <w:bCs/>
          <w:sz w:val="20"/>
          <w:szCs w:val="20"/>
        </w:rPr>
      </w:pPr>
      <w:r>
        <w:rPr>
          <w:rFonts w:ascii="Garamond" w:hAnsi="Garamond"/>
          <w:b/>
          <w:sz w:val="20"/>
          <w:szCs w:val="20"/>
        </w:rPr>
        <w:t>Firelands Symphony Orchestra</w:t>
      </w:r>
      <w:r>
        <w:rPr>
          <w:rFonts w:ascii="Garamond" w:hAnsi="Garamond"/>
          <w:bCs/>
          <w:sz w:val="20"/>
          <w:szCs w:val="20"/>
        </w:rPr>
        <w:tab/>
        <w:t xml:space="preserve">2010 – 2012 </w:t>
      </w:r>
    </w:p>
    <w:p w14:paraId="6CDEAA91" w14:textId="77777777" w:rsidR="00A5074E" w:rsidRDefault="00A5074E" w:rsidP="00A5074E">
      <w:pPr>
        <w:pStyle w:val="ListParagraph"/>
        <w:numPr>
          <w:ilvl w:val="0"/>
          <w:numId w:val="28"/>
        </w:numPr>
        <w:tabs>
          <w:tab w:val="left" w:pos="7200"/>
          <w:tab w:val="left" w:pos="8100"/>
          <w:tab w:val="right" w:pos="8352"/>
          <w:tab w:val="left" w:pos="8460"/>
        </w:tabs>
        <w:ind w:left="360"/>
        <w:rPr>
          <w:rFonts w:ascii="Garamond" w:hAnsi="Garamond"/>
          <w:bCs/>
          <w:sz w:val="20"/>
          <w:szCs w:val="20"/>
        </w:rPr>
      </w:pPr>
      <w:r w:rsidRPr="00C8036F">
        <w:rPr>
          <w:rFonts w:ascii="Garamond" w:hAnsi="Garamond"/>
          <w:bCs/>
          <w:sz w:val="20"/>
          <w:szCs w:val="20"/>
        </w:rPr>
        <w:t>Board of Director</w:t>
      </w:r>
      <w:r>
        <w:rPr>
          <w:rFonts w:ascii="Garamond" w:hAnsi="Garamond"/>
          <w:bCs/>
          <w:sz w:val="20"/>
          <w:szCs w:val="20"/>
        </w:rPr>
        <w:t xml:space="preserve">s: Visioning, Best Practices, Board Development, Audience Development </w:t>
      </w:r>
    </w:p>
    <w:p w14:paraId="354270AA" w14:textId="77777777" w:rsidR="00A5074E" w:rsidRPr="00C8036F" w:rsidRDefault="00A5074E" w:rsidP="00A5074E">
      <w:pPr>
        <w:pStyle w:val="ListParagraph"/>
        <w:numPr>
          <w:ilvl w:val="0"/>
          <w:numId w:val="28"/>
        </w:numPr>
        <w:tabs>
          <w:tab w:val="left" w:pos="1620"/>
          <w:tab w:val="left" w:pos="7200"/>
          <w:tab w:val="left" w:pos="8100"/>
          <w:tab w:val="right" w:pos="8352"/>
          <w:tab w:val="left" w:pos="8460"/>
        </w:tabs>
        <w:ind w:left="360"/>
        <w:rPr>
          <w:rFonts w:ascii="Garamond" w:hAnsi="Garamond"/>
          <w:bCs/>
          <w:sz w:val="20"/>
          <w:szCs w:val="20"/>
        </w:rPr>
      </w:pPr>
      <w:r w:rsidRPr="00C8036F">
        <w:rPr>
          <w:rFonts w:ascii="Garamond" w:hAnsi="Garamond"/>
          <w:bCs/>
          <w:sz w:val="20"/>
          <w:szCs w:val="20"/>
        </w:rPr>
        <w:t>Executive Director</w:t>
      </w:r>
      <w:r>
        <w:rPr>
          <w:rFonts w:ascii="Garamond" w:hAnsi="Garamond"/>
          <w:bCs/>
          <w:sz w:val="20"/>
          <w:szCs w:val="20"/>
        </w:rPr>
        <w:t>: Best Practices, Financial Development, Season Planning, New Venue Selections</w:t>
      </w:r>
      <w:r w:rsidRPr="00C8036F">
        <w:rPr>
          <w:rFonts w:ascii="Garamond" w:hAnsi="Garamond"/>
          <w:bCs/>
          <w:sz w:val="20"/>
          <w:szCs w:val="20"/>
        </w:rPr>
        <w:t xml:space="preserve"> </w:t>
      </w:r>
    </w:p>
    <w:p w14:paraId="616C9C26" w14:textId="77777777" w:rsidR="00A5074E" w:rsidRDefault="00A5074E" w:rsidP="00333F3B">
      <w:pPr>
        <w:rPr>
          <w:rFonts w:ascii="Garamond" w:hAnsi="Garamond"/>
          <w:b/>
          <w:bCs/>
          <w:caps/>
          <w:sz w:val="20"/>
          <w:szCs w:val="20"/>
        </w:rPr>
      </w:pPr>
    </w:p>
    <w:p w14:paraId="4D4EABAC" w14:textId="302AC930" w:rsidR="007874A7" w:rsidRPr="00201EFA" w:rsidRDefault="007874A7" w:rsidP="00333F3B">
      <w:pPr>
        <w:rPr>
          <w:rFonts w:ascii="Garamond" w:eastAsia="Times New Roman" w:hAnsi="Garamond" w:cs="Times New Roman"/>
          <w:b/>
          <w:bCs/>
          <w:caps/>
          <w:sz w:val="20"/>
          <w:szCs w:val="20"/>
        </w:rPr>
      </w:pPr>
      <w:r w:rsidRPr="00201EFA">
        <w:rPr>
          <w:rFonts w:ascii="Garamond" w:hAnsi="Garamond"/>
          <w:b/>
          <w:bCs/>
          <w:caps/>
          <w:sz w:val="20"/>
          <w:szCs w:val="20"/>
        </w:rPr>
        <w:t>Awards &amp; Honors</w:t>
      </w:r>
    </w:p>
    <w:p w14:paraId="5E1CD50D" w14:textId="44EFF2EF" w:rsidR="007874A7" w:rsidRPr="00201EFA" w:rsidRDefault="001F2D73" w:rsidP="00333F3B">
      <w:pPr>
        <w:tabs>
          <w:tab w:val="right" w:pos="9000"/>
        </w:tabs>
        <w:ind w:left="270" w:hanging="270"/>
        <w:rPr>
          <w:rFonts w:ascii="Garamond" w:hAnsi="Garamond"/>
          <w:sz w:val="20"/>
          <w:szCs w:val="20"/>
        </w:rPr>
      </w:pPr>
      <w:r w:rsidRPr="001F2D73">
        <w:rPr>
          <w:rFonts w:ascii="Garamond" w:hAnsi="Garamond"/>
          <w:b/>
          <w:bCs/>
          <w:sz w:val="20"/>
          <w:szCs w:val="20"/>
        </w:rPr>
        <w:t>Siena Heights University</w:t>
      </w:r>
      <w:r>
        <w:rPr>
          <w:rFonts w:ascii="Garamond" w:hAnsi="Garamond"/>
          <w:sz w:val="20"/>
          <w:szCs w:val="20"/>
        </w:rPr>
        <w:t xml:space="preserve">: </w:t>
      </w:r>
      <w:r w:rsidR="007874A7" w:rsidRPr="00201EFA">
        <w:rPr>
          <w:rFonts w:ascii="Garamond" w:hAnsi="Garamond"/>
          <w:sz w:val="20"/>
          <w:szCs w:val="20"/>
        </w:rPr>
        <w:t xml:space="preserve">Doctor of Humane Letters </w:t>
      </w:r>
      <w:r w:rsidR="007874A7" w:rsidRPr="00201EFA">
        <w:rPr>
          <w:rFonts w:ascii="Garamond" w:hAnsi="Garamond"/>
          <w:i/>
          <w:sz w:val="20"/>
          <w:szCs w:val="20"/>
        </w:rPr>
        <w:t>honoris causa</w:t>
      </w:r>
      <w:r w:rsidR="007874A7" w:rsidRPr="00201EFA">
        <w:rPr>
          <w:rFonts w:ascii="Garamond" w:hAnsi="Garamond"/>
          <w:sz w:val="20"/>
          <w:szCs w:val="20"/>
        </w:rPr>
        <w:t>:</w:t>
      </w:r>
      <w:r w:rsidR="007874A7" w:rsidRPr="00201EFA">
        <w:rPr>
          <w:rFonts w:ascii="Garamond" w:hAnsi="Garamond"/>
          <w:sz w:val="20"/>
          <w:szCs w:val="20"/>
        </w:rPr>
        <w:tab/>
        <w:t>2016</w:t>
      </w:r>
    </w:p>
    <w:p w14:paraId="442D6F45" w14:textId="7763A598" w:rsidR="00F410E0" w:rsidRDefault="007874A7" w:rsidP="00F410E0">
      <w:pPr>
        <w:tabs>
          <w:tab w:val="right" w:pos="8640"/>
        </w:tabs>
        <w:ind w:left="270" w:hanging="270"/>
        <w:rPr>
          <w:rFonts w:ascii="Garamond" w:hAnsi="Garamond"/>
          <w:sz w:val="20"/>
          <w:szCs w:val="20"/>
        </w:rPr>
      </w:pPr>
      <w:r w:rsidRPr="001F2D73">
        <w:rPr>
          <w:rFonts w:ascii="Garamond" w:hAnsi="Garamond"/>
          <w:b/>
          <w:bCs/>
          <w:sz w:val="20"/>
          <w:szCs w:val="20"/>
        </w:rPr>
        <w:t>United States House of Representatives</w:t>
      </w:r>
      <w:r w:rsidRPr="00201EFA">
        <w:rPr>
          <w:rFonts w:ascii="Garamond" w:hAnsi="Garamond"/>
          <w:sz w:val="20"/>
          <w:szCs w:val="20"/>
        </w:rPr>
        <w:t xml:space="preserve"> Congressional Record of the 114</w:t>
      </w:r>
      <w:r w:rsidRPr="00201EFA">
        <w:rPr>
          <w:rFonts w:ascii="Garamond" w:hAnsi="Garamond"/>
          <w:sz w:val="20"/>
          <w:szCs w:val="20"/>
          <w:vertAlign w:val="superscript"/>
        </w:rPr>
        <w:t>th</w:t>
      </w:r>
      <w:r w:rsidR="001970FC" w:rsidRPr="00201EFA">
        <w:rPr>
          <w:rFonts w:ascii="Garamond" w:hAnsi="Garamond"/>
          <w:sz w:val="20"/>
          <w:szCs w:val="20"/>
        </w:rPr>
        <w:t xml:space="preserve"> Congress</w:t>
      </w:r>
      <w:r w:rsidR="00F410E0">
        <w:rPr>
          <w:rFonts w:ascii="Garamond" w:hAnsi="Garamond"/>
          <w:sz w:val="20"/>
          <w:szCs w:val="20"/>
        </w:rPr>
        <w:tab/>
        <w:t>2015</w:t>
      </w:r>
    </w:p>
    <w:p w14:paraId="13263F53" w14:textId="0AC7E251" w:rsidR="007874A7" w:rsidRPr="00201EFA" w:rsidRDefault="007874A7" w:rsidP="00333F3B">
      <w:pPr>
        <w:tabs>
          <w:tab w:val="left" w:pos="8100"/>
          <w:tab w:val="right" w:pos="8352"/>
        </w:tabs>
        <w:ind w:left="270" w:hanging="270"/>
        <w:rPr>
          <w:rFonts w:ascii="Garamond" w:hAnsi="Garamond"/>
          <w:sz w:val="20"/>
          <w:szCs w:val="20"/>
        </w:rPr>
      </w:pPr>
      <w:r w:rsidRPr="00F410E0">
        <w:rPr>
          <w:rFonts w:ascii="Garamond" w:hAnsi="Garamond"/>
          <w:b/>
          <w:bCs/>
          <w:sz w:val="20"/>
          <w:szCs w:val="20"/>
        </w:rPr>
        <w:t>State of Michigan</w:t>
      </w:r>
      <w:r w:rsidR="00F410E0">
        <w:rPr>
          <w:rFonts w:ascii="Garamond" w:hAnsi="Garamond"/>
          <w:sz w:val="20"/>
          <w:szCs w:val="20"/>
        </w:rPr>
        <w:t>:</w:t>
      </w:r>
      <w:r w:rsidRPr="00201EFA">
        <w:rPr>
          <w:rFonts w:ascii="Garamond" w:hAnsi="Garamond"/>
          <w:sz w:val="20"/>
          <w:szCs w:val="20"/>
        </w:rPr>
        <w:t xml:space="preserve"> Representative Nancy Jenkins</w:t>
      </w:r>
      <w:r w:rsidR="00333F3B" w:rsidRPr="00201EFA">
        <w:rPr>
          <w:rFonts w:ascii="Garamond" w:hAnsi="Garamond"/>
          <w:sz w:val="20"/>
          <w:szCs w:val="20"/>
        </w:rPr>
        <w:t>;</w:t>
      </w:r>
      <w:r w:rsidRPr="00201EFA">
        <w:rPr>
          <w:rFonts w:ascii="Garamond" w:hAnsi="Garamond"/>
          <w:sz w:val="20"/>
          <w:szCs w:val="20"/>
        </w:rPr>
        <w:t xml:space="preserve"> Senator Dale Zorn and Governor Rick Snyder </w:t>
      </w:r>
      <w:r w:rsidR="00F410E0">
        <w:rPr>
          <w:rFonts w:ascii="Garamond" w:hAnsi="Garamond"/>
          <w:sz w:val="20"/>
          <w:szCs w:val="20"/>
        </w:rPr>
        <w:tab/>
      </w:r>
      <w:r w:rsidR="00F410E0">
        <w:rPr>
          <w:rFonts w:ascii="Garamond" w:hAnsi="Garamond"/>
          <w:sz w:val="20"/>
          <w:szCs w:val="20"/>
        </w:rPr>
        <w:tab/>
      </w:r>
      <w:r w:rsidR="00F410E0">
        <w:rPr>
          <w:rFonts w:ascii="Garamond" w:hAnsi="Garamond"/>
          <w:sz w:val="20"/>
          <w:szCs w:val="20"/>
        </w:rPr>
        <w:tab/>
      </w:r>
    </w:p>
    <w:p w14:paraId="3D580056" w14:textId="3141FE04" w:rsidR="007874A7" w:rsidRPr="00201EFA" w:rsidRDefault="007874A7" w:rsidP="00333F3B">
      <w:pPr>
        <w:tabs>
          <w:tab w:val="right" w:pos="9000"/>
        </w:tabs>
        <w:ind w:left="270" w:hanging="270"/>
        <w:rPr>
          <w:rFonts w:ascii="Garamond" w:hAnsi="Garamond"/>
          <w:sz w:val="20"/>
          <w:szCs w:val="20"/>
        </w:rPr>
      </w:pPr>
      <w:r w:rsidRPr="00201EFA">
        <w:rPr>
          <w:rFonts w:ascii="Garamond" w:hAnsi="Garamond"/>
          <w:sz w:val="20"/>
          <w:szCs w:val="20"/>
        </w:rPr>
        <w:tab/>
        <w:t>Recognition for impact on the cultural life of Southeast Michigan</w:t>
      </w:r>
      <w:r w:rsidRPr="00201EFA">
        <w:rPr>
          <w:rFonts w:ascii="Garamond" w:hAnsi="Garamond"/>
          <w:sz w:val="20"/>
          <w:szCs w:val="20"/>
        </w:rPr>
        <w:tab/>
      </w:r>
    </w:p>
    <w:p w14:paraId="7411AB05" w14:textId="257FFD1B" w:rsidR="007874A7" w:rsidRPr="00201EFA" w:rsidRDefault="007874A7" w:rsidP="00333F3B">
      <w:pPr>
        <w:tabs>
          <w:tab w:val="right" w:pos="9000"/>
        </w:tabs>
        <w:ind w:left="270" w:hanging="270"/>
        <w:rPr>
          <w:rFonts w:ascii="Garamond" w:hAnsi="Garamond"/>
          <w:sz w:val="20"/>
          <w:szCs w:val="20"/>
        </w:rPr>
      </w:pPr>
      <w:r w:rsidRPr="001F2D73">
        <w:rPr>
          <w:rFonts w:ascii="Garamond" w:hAnsi="Garamond"/>
          <w:b/>
          <w:bCs/>
          <w:sz w:val="20"/>
          <w:szCs w:val="20"/>
        </w:rPr>
        <w:t>Croswell Opera House</w:t>
      </w:r>
      <w:r w:rsidRPr="00201EFA">
        <w:rPr>
          <w:rFonts w:ascii="Garamond" w:hAnsi="Garamond"/>
          <w:sz w:val="20"/>
          <w:szCs w:val="20"/>
        </w:rPr>
        <w:t xml:space="preserve">: </w:t>
      </w:r>
      <w:r w:rsidRPr="00201EFA">
        <w:rPr>
          <w:rFonts w:ascii="Garamond" w:hAnsi="Garamond"/>
          <w:i/>
          <w:sz w:val="20"/>
          <w:szCs w:val="20"/>
        </w:rPr>
        <w:t>Lenawee Arts Award</w:t>
      </w:r>
      <w:r w:rsidRPr="00201EFA">
        <w:rPr>
          <w:rFonts w:ascii="Garamond" w:hAnsi="Garamond"/>
          <w:sz w:val="20"/>
          <w:szCs w:val="20"/>
        </w:rPr>
        <w:t xml:space="preserve">, for </w:t>
      </w:r>
      <w:r w:rsidR="00F410E0">
        <w:rPr>
          <w:rFonts w:ascii="Garamond" w:hAnsi="Garamond"/>
          <w:sz w:val="20"/>
          <w:szCs w:val="20"/>
        </w:rPr>
        <w:t>leadership in</w:t>
      </w:r>
      <w:r w:rsidRPr="00201EFA">
        <w:rPr>
          <w:rFonts w:ascii="Garamond" w:hAnsi="Garamond"/>
          <w:sz w:val="20"/>
          <w:szCs w:val="20"/>
        </w:rPr>
        <w:t xml:space="preserve"> the arts</w:t>
      </w:r>
      <w:r w:rsidRPr="00201EFA">
        <w:rPr>
          <w:rFonts w:ascii="Garamond" w:hAnsi="Garamond"/>
          <w:sz w:val="20"/>
          <w:szCs w:val="20"/>
        </w:rPr>
        <w:tab/>
        <w:t>2008</w:t>
      </w:r>
    </w:p>
    <w:p w14:paraId="270427C0" w14:textId="217922A2" w:rsidR="006E58B8" w:rsidRPr="00201EFA" w:rsidRDefault="006E58B8" w:rsidP="00333F3B">
      <w:pPr>
        <w:tabs>
          <w:tab w:val="right" w:pos="9000"/>
        </w:tabs>
        <w:ind w:left="270" w:hanging="270"/>
        <w:rPr>
          <w:rFonts w:ascii="Garamond" w:hAnsi="Garamond"/>
          <w:sz w:val="20"/>
          <w:szCs w:val="20"/>
        </w:rPr>
      </w:pPr>
      <w:r w:rsidRPr="001F2D73">
        <w:rPr>
          <w:rFonts w:ascii="Garamond" w:hAnsi="Garamond"/>
          <w:b/>
          <w:bCs/>
          <w:sz w:val="20"/>
          <w:szCs w:val="20"/>
        </w:rPr>
        <w:t>Tennessee Technological University</w:t>
      </w:r>
      <w:r w:rsidRPr="00201EFA">
        <w:rPr>
          <w:rFonts w:ascii="Garamond" w:hAnsi="Garamond"/>
          <w:sz w:val="20"/>
          <w:szCs w:val="20"/>
        </w:rPr>
        <w:t>: Outstanding Young Alumnus Award</w:t>
      </w:r>
      <w:r w:rsidRPr="00201EFA">
        <w:rPr>
          <w:rFonts w:ascii="Garamond" w:hAnsi="Garamond"/>
          <w:sz w:val="20"/>
          <w:szCs w:val="20"/>
        </w:rPr>
        <w:tab/>
        <w:t>1988</w:t>
      </w:r>
    </w:p>
    <w:p w14:paraId="64DADF77" w14:textId="3E3A8C72" w:rsidR="007874A7" w:rsidRPr="00201EFA" w:rsidRDefault="007874A7" w:rsidP="00333F3B">
      <w:pPr>
        <w:widowControl w:val="0"/>
        <w:tabs>
          <w:tab w:val="right" w:pos="9000"/>
        </w:tabs>
        <w:autoSpaceDE w:val="0"/>
        <w:autoSpaceDN w:val="0"/>
        <w:adjustRightInd w:val="0"/>
        <w:ind w:left="270" w:hanging="270"/>
        <w:rPr>
          <w:rFonts w:ascii="Garamond" w:hAnsi="Garamond"/>
          <w:sz w:val="20"/>
          <w:szCs w:val="20"/>
        </w:rPr>
      </w:pPr>
      <w:r w:rsidRPr="001F2D73">
        <w:rPr>
          <w:rFonts w:ascii="Garamond" w:hAnsi="Garamond"/>
          <w:b/>
          <w:bCs/>
          <w:sz w:val="20"/>
          <w:szCs w:val="20"/>
        </w:rPr>
        <w:t>Budapest Philharmonic</w:t>
      </w:r>
      <w:r w:rsidRPr="00201EFA">
        <w:rPr>
          <w:rFonts w:ascii="Garamond" w:hAnsi="Garamond"/>
          <w:sz w:val="20"/>
          <w:szCs w:val="20"/>
        </w:rPr>
        <w:t xml:space="preserve">: </w:t>
      </w:r>
      <w:r w:rsidR="00C908FD">
        <w:rPr>
          <w:rFonts w:ascii="Garamond" w:hAnsi="Garamond"/>
          <w:i/>
          <w:sz w:val="20"/>
          <w:szCs w:val="20"/>
        </w:rPr>
        <w:t>Inclusion in</w:t>
      </w:r>
      <w:r w:rsidR="006E58B8" w:rsidRPr="00201EFA">
        <w:rPr>
          <w:rFonts w:ascii="Garamond" w:hAnsi="Garamond"/>
          <w:i/>
          <w:sz w:val="20"/>
          <w:szCs w:val="20"/>
        </w:rPr>
        <w:t xml:space="preserve"> </w:t>
      </w:r>
      <w:r w:rsidRPr="00201EFA">
        <w:rPr>
          <w:rFonts w:ascii="Garamond" w:hAnsi="Garamond"/>
          <w:i/>
          <w:sz w:val="20"/>
          <w:szCs w:val="20"/>
        </w:rPr>
        <w:t>Golden Book</w:t>
      </w:r>
      <w:r w:rsidR="006E58B8" w:rsidRPr="00201EFA">
        <w:rPr>
          <w:rFonts w:ascii="Garamond" w:hAnsi="Garamond"/>
          <w:i/>
          <w:sz w:val="20"/>
          <w:szCs w:val="20"/>
        </w:rPr>
        <w:t xml:space="preserve"> </w:t>
      </w:r>
      <w:r w:rsidR="006E58B8" w:rsidRPr="00201EFA">
        <w:rPr>
          <w:rFonts w:ascii="Garamond" w:hAnsi="Garamond"/>
          <w:iCs/>
          <w:sz w:val="20"/>
          <w:szCs w:val="20"/>
        </w:rPr>
        <w:t>(Commemorating concerts of the highest quality)</w:t>
      </w:r>
      <w:r w:rsidRPr="00201EFA">
        <w:rPr>
          <w:rFonts w:ascii="Garamond" w:hAnsi="Garamond"/>
          <w:i/>
          <w:sz w:val="20"/>
          <w:szCs w:val="20"/>
        </w:rPr>
        <w:tab/>
      </w:r>
      <w:r w:rsidRPr="00201EFA">
        <w:rPr>
          <w:rFonts w:ascii="Garamond" w:hAnsi="Garamond"/>
          <w:sz w:val="20"/>
          <w:szCs w:val="20"/>
        </w:rPr>
        <w:t>1987</w:t>
      </w:r>
    </w:p>
    <w:p w14:paraId="3BBBD3CA" w14:textId="77777777" w:rsidR="007874A7" w:rsidRPr="00201EFA" w:rsidRDefault="007874A7" w:rsidP="00333F3B">
      <w:pPr>
        <w:widowControl w:val="0"/>
        <w:tabs>
          <w:tab w:val="right" w:pos="9000"/>
        </w:tabs>
        <w:autoSpaceDE w:val="0"/>
        <w:autoSpaceDN w:val="0"/>
        <w:adjustRightInd w:val="0"/>
        <w:ind w:left="270" w:hanging="270"/>
        <w:rPr>
          <w:rFonts w:ascii="Garamond" w:hAnsi="Garamond"/>
          <w:sz w:val="20"/>
          <w:szCs w:val="20"/>
        </w:rPr>
      </w:pPr>
    </w:p>
    <w:p w14:paraId="2FB8B404" w14:textId="65DC273E" w:rsidR="007874A7" w:rsidRDefault="007874A7" w:rsidP="001F2D73">
      <w:pPr>
        <w:rPr>
          <w:rFonts w:ascii="Garamond" w:hAnsi="Garamond"/>
          <w:b/>
          <w:bCs/>
          <w:caps/>
          <w:sz w:val="20"/>
          <w:szCs w:val="20"/>
        </w:rPr>
      </w:pPr>
      <w:r w:rsidRPr="00201EFA">
        <w:rPr>
          <w:rFonts w:ascii="Garamond" w:hAnsi="Garamond"/>
          <w:b/>
          <w:bCs/>
          <w:caps/>
          <w:sz w:val="20"/>
          <w:szCs w:val="20"/>
        </w:rPr>
        <w:t xml:space="preserve">Education </w:t>
      </w:r>
    </w:p>
    <w:p w14:paraId="5BDEC9CE" w14:textId="1AFCAA5C" w:rsidR="007874A7" w:rsidRPr="00F410E0" w:rsidRDefault="007874A7" w:rsidP="00333F3B">
      <w:pPr>
        <w:pStyle w:val="BodyTextIndent2"/>
        <w:tabs>
          <w:tab w:val="clear" w:pos="1440"/>
          <w:tab w:val="left" w:pos="270"/>
          <w:tab w:val="left" w:pos="1620"/>
          <w:tab w:val="right" w:pos="9000"/>
        </w:tabs>
        <w:ind w:left="0"/>
        <w:rPr>
          <w:rFonts w:ascii="Garamond" w:hAnsi="Garamond"/>
          <w:b/>
          <w:bCs/>
        </w:rPr>
      </w:pPr>
      <w:r w:rsidRPr="00F410E0">
        <w:rPr>
          <w:rFonts w:ascii="Garamond" w:hAnsi="Garamond"/>
          <w:b/>
          <w:bCs/>
        </w:rPr>
        <w:t xml:space="preserve">Aspen Music School </w:t>
      </w:r>
      <w:r w:rsidR="008E098D">
        <w:rPr>
          <w:rFonts w:ascii="Garamond" w:hAnsi="Garamond"/>
          <w:b/>
          <w:bCs/>
        </w:rPr>
        <w:tab/>
      </w:r>
      <w:r w:rsidR="008E098D" w:rsidRPr="00201EFA">
        <w:rPr>
          <w:rFonts w:ascii="Garamond" w:hAnsi="Garamond"/>
        </w:rPr>
        <w:t>1983</w:t>
      </w:r>
    </w:p>
    <w:p w14:paraId="0CF0C133" w14:textId="6023A134" w:rsidR="007874A7" w:rsidRPr="00201EFA" w:rsidRDefault="007874A7" w:rsidP="00333F3B">
      <w:pPr>
        <w:pStyle w:val="BodyTextIndent2"/>
        <w:tabs>
          <w:tab w:val="clear" w:pos="1440"/>
          <w:tab w:val="left" w:pos="270"/>
          <w:tab w:val="left" w:pos="1620"/>
          <w:tab w:val="right" w:pos="9000"/>
        </w:tabs>
        <w:ind w:left="0"/>
        <w:rPr>
          <w:rFonts w:ascii="Garamond" w:hAnsi="Garamond"/>
        </w:rPr>
      </w:pPr>
      <w:r w:rsidRPr="00201EFA">
        <w:rPr>
          <w:rFonts w:ascii="Garamond" w:hAnsi="Garamond"/>
        </w:rPr>
        <w:tab/>
        <w:t>Conducting</w:t>
      </w:r>
      <w:r w:rsidR="0071018D">
        <w:rPr>
          <w:rFonts w:ascii="Garamond" w:hAnsi="Garamond"/>
        </w:rPr>
        <w:t xml:space="preserve"> </w:t>
      </w:r>
      <w:r w:rsidR="005F61C1" w:rsidRPr="00201EFA">
        <w:rPr>
          <w:rFonts w:ascii="Garamond" w:hAnsi="Garamond"/>
        </w:rPr>
        <w:t xml:space="preserve">with Paul </w:t>
      </w:r>
      <w:proofErr w:type="spellStart"/>
      <w:r w:rsidR="005F61C1" w:rsidRPr="00201EFA">
        <w:rPr>
          <w:rFonts w:ascii="Garamond" w:hAnsi="Garamond"/>
        </w:rPr>
        <w:t>Vermel</w:t>
      </w:r>
      <w:proofErr w:type="spellEnd"/>
      <w:r w:rsidRPr="00201EFA">
        <w:rPr>
          <w:rFonts w:ascii="Garamond" w:hAnsi="Garamond"/>
        </w:rPr>
        <w:tab/>
      </w:r>
    </w:p>
    <w:p w14:paraId="0B308172" w14:textId="45B53CD4" w:rsidR="007874A7" w:rsidRPr="00201EFA" w:rsidRDefault="007874A7" w:rsidP="00A341DC">
      <w:pPr>
        <w:pStyle w:val="BodyTextIndent2"/>
        <w:tabs>
          <w:tab w:val="clear" w:pos="1440"/>
          <w:tab w:val="left" w:pos="270"/>
          <w:tab w:val="left" w:pos="1620"/>
          <w:tab w:val="right" w:pos="8640"/>
        </w:tabs>
        <w:ind w:left="270" w:hanging="270"/>
        <w:rPr>
          <w:rFonts w:ascii="Garamond" w:hAnsi="Garamond"/>
        </w:rPr>
      </w:pPr>
      <w:r w:rsidRPr="00F410E0">
        <w:rPr>
          <w:rFonts w:ascii="Garamond" w:hAnsi="Garamond"/>
          <w:b/>
          <w:bCs/>
        </w:rPr>
        <w:t>Peabody Conservatory of Music</w:t>
      </w:r>
      <w:r w:rsidR="00F410E0" w:rsidRPr="00F410E0">
        <w:rPr>
          <w:rFonts w:ascii="Garamond" w:hAnsi="Garamond"/>
          <w:b/>
          <w:bCs/>
        </w:rPr>
        <w:t xml:space="preserve"> of the Johns Hopkins University</w:t>
      </w:r>
      <w:r w:rsidR="00A341DC">
        <w:rPr>
          <w:rFonts w:ascii="Garamond" w:hAnsi="Garamond"/>
          <w:b/>
          <w:bCs/>
        </w:rPr>
        <w:tab/>
      </w:r>
      <w:r w:rsidR="008E098D" w:rsidRPr="00201EFA">
        <w:rPr>
          <w:rFonts w:ascii="Garamond" w:hAnsi="Garamond"/>
        </w:rPr>
        <w:t>1983</w:t>
      </w:r>
      <w:r w:rsidRPr="00F410E0">
        <w:rPr>
          <w:rFonts w:ascii="Garamond" w:hAnsi="Garamond"/>
          <w:b/>
          <w:bCs/>
        </w:rPr>
        <w:br/>
      </w:r>
      <w:r w:rsidRPr="00201EFA">
        <w:rPr>
          <w:rFonts w:ascii="Garamond" w:hAnsi="Garamond"/>
        </w:rPr>
        <w:t>Master of Music: Orchestral Conducting</w:t>
      </w:r>
      <w:r w:rsidR="00641A52">
        <w:rPr>
          <w:rFonts w:ascii="Garamond" w:hAnsi="Garamond"/>
        </w:rPr>
        <w:t xml:space="preserve"> (</w:t>
      </w:r>
      <w:r w:rsidR="00641A52" w:rsidRPr="00641A52">
        <w:rPr>
          <w:rFonts w:ascii="Garamond" w:hAnsi="Garamond"/>
          <w:i/>
          <w:iCs/>
        </w:rPr>
        <w:t>Summa cum laude</w:t>
      </w:r>
      <w:r w:rsidR="00641A52">
        <w:rPr>
          <w:rFonts w:ascii="Garamond" w:hAnsi="Garamond"/>
        </w:rPr>
        <w:t>)</w:t>
      </w:r>
      <w:r w:rsidRPr="00201EFA">
        <w:rPr>
          <w:rFonts w:ascii="Garamond" w:hAnsi="Garamond"/>
        </w:rPr>
        <w:tab/>
      </w:r>
    </w:p>
    <w:p w14:paraId="69A34FFD" w14:textId="065E1CA4" w:rsidR="008E098D" w:rsidRDefault="008E098D" w:rsidP="00333F3B">
      <w:pPr>
        <w:pStyle w:val="BodyTextIndent2"/>
        <w:tabs>
          <w:tab w:val="clear" w:pos="1440"/>
          <w:tab w:val="left" w:pos="270"/>
          <w:tab w:val="left" w:pos="1620"/>
          <w:tab w:val="right" w:pos="9000"/>
        </w:tabs>
        <w:ind w:left="270" w:hanging="270"/>
        <w:rPr>
          <w:rFonts w:ascii="Garamond" w:hAnsi="Garamond"/>
        </w:rPr>
      </w:pPr>
      <w:r>
        <w:rPr>
          <w:rFonts w:ascii="Garamond" w:hAnsi="Garamond"/>
        </w:rPr>
        <w:tab/>
      </w:r>
      <w:r w:rsidRPr="00201EFA">
        <w:rPr>
          <w:rFonts w:ascii="Garamond" w:hAnsi="Garamond"/>
        </w:rPr>
        <w:t xml:space="preserve">Conducting with Frederik </w:t>
      </w:r>
      <w:proofErr w:type="spellStart"/>
      <w:r w:rsidRPr="00201EFA">
        <w:rPr>
          <w:rFonts w:ascii="Garamond" w:hAnsi="Garamond"/>
        </w:rPr>
        <w:t>Prausnitz</w:t>
      </w:r>
      <w:proofErr w:type="spellEnd"/>
    </w:p>
    <w:p w14:paraId="1780E975" w14:textId="637D7CA5" w:rsidR="008E098D" w:rsidRDefault="008E098D" w:rsidP="00333F3B">
      <w:pPr>
        <w:pStyle w:val="BodyTextIndent2"/>
        <w:tabs>
          <w:tab w:val="clear" w:pos="1440"/>
          <w:tab w:val="left" w:pos="270"/>
          <w:tab w:val="left" w:pos="1620"/>
          <w:tab w:val="right" w:pos="9000"/>
        </w:tabs>
        <w:ind w:left="270" w:hanging="270"/>
        <w:rPr>
          <w:rFonts w:ascii="Garamond" w:hAnsi="Garamond"/>
          <w:b/>
          <w:bCs/>
        </w:rPr>
      </w:pPr>
      <w:r>
        <w:rPr>
          <w:rFonts w:ascii="Garamond" w:hAnsi="Garamond"/>
        </w:rPr>
        <w:tab/>
        <w:t>Piano with Nancy Roldan</w:t>
      </w:r>
      <w:r w:rsidRPr="00F410E0">
        <w:rPr>
          <w:rFonts w:ascii="Garamond" w:hAnsi="Garamond"/>
          <w:b/>
          <w:bCs/>
        </w:rPr>
        <w:t xml:space="preserve"> </w:t>
      </w:r>
    </w:p>
    <w:p w14:paraId="5EE2A391" w14:textId="42779DA1" w:rsidR="002F7741" w:rsidRPr="008E098D" w:rsidRDefault="00B52C82" w:rsidP="00B52C82">
      <w:pPr>
        <w:pStyle w:val="BodyTextIndent2"/>
        <w:tabs>
          <w:tab w:val="clear" w:pos="1440"/>
          <w:tab w:val="left" w:pos="270"/>
          <w:tab w:val="left" w:pos="1620"/>
          <w:tab w:val="right" w:pos="8640"/>
        </w:tabs>
        <w:ind w:left="270" w:hanging="270"/>
        <w:rPr>
          <w:rFonts w:ascii="Garamond" w:hAnsi="Garamond"/>
        </w:rPr>
      </w:pPr>
      <w:r>
        <w:rPr>
          <w:rFonts w:ascii="Garamond" w:hAnsi="Garamond"/>
          <w:b/>
          <w:bCs/>
        </w:rPr>
        <w:t>Tennessee Technological</w:t>
      </w:r>
      <w:r w:rsidRPr="00F410E0">
        <w:rPr>
          <w:rFonts w:ascii="Garamond" w:hAnsi="Garamond"/>
          <w:b/>
          <w:bCs/>
        </w:rPr>
        <w:t xml:space="preserve"> University</w:t>
      </w:r>
      <w:r>
        <w:rPr>
          <w:rFonts w:ascii="Garamond" w:hAnsi="Garamond"/>
          <w:b/>
          <w:bCs/>
        </w:rPr>
        <w:tab/>
      </w:r>
      <w:r>
        <w:rPr>
          <w:rFonts w:ascii="Garamond" w:hAnsi="Garamond"/>
        </w:rPr>
        <w:t>1981</w:t>
      </w:r>
      <w:r w:rsidRPr="00F410E0">
        <w:rPr>
          <w:rFonts w:ascii="Garamond" w:hAnsi="Garamond"/>
          <w:b/>
          <w:bCs/>
        </w:rPr>
        <w:br/>
      </w:r>
      <w:r w:rsidR="007874A7" w:rsidRPr="008E098D">
        <w:rPr>
          <w:rFonts w:ascii="Garamond" w:hAnsi="Garamond"/>
        </w:rPr>
        <w:t>Bachelor of Science: Music Education</w:t>
      </w:r>
      <w:r w:rsidR="00641A52">
        <w:rPr>
          <w:rFonts w:ascii="Garamond" w:hAnsi="Garamond"/>
        </w:rPr>
        <w:t xml:space="preserve"> (</w:t>
      </w:r>
      <w:r w:rsidR="00641A52" w:rsidRPr="00641A52">
        <w:rPr>
          <w:rFonts w:ascii="Garamond" w:hAnsi="Garamond"/>
          <w:i/>
          <w:iCs/>
        </w:rPr>
        <w:t>cum laude</w:t>
      </w:r>
      <w:r w:rsidR="00641A52">
        <w:rPr>
          <w:rFonts w:ascii="Garamond" w:hAnsi="Garamond"/>
        </w:rPr>
        <w:t>)</w:t>
      </w:r>
      <w:r w:rsidR="007874A7" w:rsidRPr="008E098D">
        <w:rPr>
          <w:rFonts w:ascii="Garamond" w:hAnsi="Garamond"/>
        </w:rPr>
        <w:tab/>
      </w:r>
    </w:p>
    <w:p w14:paraId="0CD1BF89" w14:textId="77777777" w:rsidR="007107E6" w:rsidRPr="007107E6" w:rsidRDefault="008E098D" w:rsidP="00202C85">
      <w:pPr>
        <w:tabs>
          <w:tab w:val="left" w:pos="270"/>
        </w:tabs>
        <w:rPr>
          <w:rFonts w:ascii="Garamond" w:hAnsi="Garamond"/>
          <w:bCs/>
          <w:sz w:val="20"/>
          <w:szCs w:val="20"/>
        </w:rPr>
      </w:pPr>
      <w:r w:rsidRPr="008E098D">
        <w:rPr>
          <w:rFonts w:ascii="Garamond" w:hAnsi="Garamond"/>
          <w:b/>
          <w:sz w:val="20"/>
          <w:szCs w:val="20"/>
        </w:rPr>
        <w:tab/>
      </w:r>
      <w:r w:rsidR="007107E6" w:rsidRPr="007107E6">
        <w:rPr>
          <w:rFonts w:ascii="Garamond" w:hAnsi="Garamond"/>
          <w:bCs/>
          <w:sz w:val="20"/>
          <w:szCs w:val="20"/>
        </w:rPr>
        <w:t xml:space="preserve">Conducting with James </w:t>
      </w:r>
      <w:proofErr w:type="spellStart"/>
      <w:r w:rsidR="007107E6" w:rsidRPr="007107E6">
        <w:rPr>
          <w:rFonts w:ascii="Garamond" w:hAnsi="Garamond"/>
          <w:bCs/>
          <w:sz w:val="20"/>
          <w:szCs w:val="20"/>
        </w:rPr>
        <w:t>Wattenbarger</w:t>
      </w:r>
      <w:proofErr w:type="spellEnd"/>
    </w:p>
    <w:p w14:paraId="361777C0" w14:textId="65ADB59F" w:rsidR="00202C85" w:rsidRPr="008E098D" w:rsidRDefault="007107E6" w:rsidP="00202C85">
      <w:pPr>
        <w:tabs>
          <w:tab w:val="left" w:pos="270"/>
        </w:tabs>
        <w:rPr>
          <w:rFonts w:ascii="Garamond" w:hAnsi="Garamond"/>
          <w:bCs/>
          <w:sz w:val="20"/>
          <w:szCs w:val="20"/>
        </w:rPr>
      </w:pPr>
      <w:r>
        <w:rPr>
          <w:rFonts w:ascii="Garamond" w:hAnsi="Garamond"/>
          <w:b/>
          <w:sz w:val="20"/>
          <w:szCs w:val="20"/>
        </w:rPr>
        <w:tab/>
      </w:r>
      <w:r w:rsidR="008E098D" w:rsidRPr="008E098D">
        <w:rPr>
          <w:rFonts w:ascii="Garamond" w:hAnsi="Garamond"/>
          <w:bCs/>
          <w:sz w:val="20"/>
          <w:szCs w:val="20"/>
        </w:rPr>
        <w:t>Composition with Robert Jager</w:t>
      </w:r>
    </w:p>
    <w:p w14:paraId="16D9F325" w14:textId="428F167A" w:rsidR="008E098D" w:rsidRDefault="008E098D" w:rsidP="00202C85">
      <w:pPr>
        <w:tabs>
          <w:tab w:val="left" w:pos="270"/>
        </w:tabs>
        <w:rPr>
          <w:rFonts w:ascii="Garamond" w:hAnsi="Garamond"/>
          <w:bCs/>
          <w:sz w:val="20"/>
          <w:szCs w:val="20"/>
        </w:rPr>
      </w:pPr>
      <w:r w:rsidRPr="008E098D">
        <w:rPr>
          <w:rFonts w:ascii="Garamond" w:hAnsi="Garamond"/>
          <w:bCs/>
          <w:sz w:val="20"/>
          <w:szCs w:val="20"/>
        </w:rPr>
        <w:tab/>
        <w:t>Trumpet with Kim Dunnick</w:t>
      </w:r>
      <w:r w:rsidR="007107E6">
        <w:rPr>
          <w:rFonts w:ascii="Garamond" w:hAnsi="Garamond"/>
          <w:bCs/>
          <w:sz w:val="20"/>
          <w:szCs w:val="20"/>
        </w:rPr>
        <w:t xml:space="preserve"> and Howard </w:t>
      </w:r>
      <w:proofErr w:type="spellStart"/>
      <w:r w:rsidR="007107E6">
        <w:rPr>
          <w:rFonts w:ascii="Garamond" w:hAnsi="Garamond"/>
          <w:bCs/>
          <w:sz w:val="20"/>
          <w:szCs w:val="20"/>
        </w:rPr>
        <w:t>Brahmstedt</w:t>
      </w:r>
      <w:proofErr w:type="spellEnd"/>
    </w:p>
    <w:p w14:paraId="43588D6B" w14:textId="3355F555" w:rsidR="00B52C82" w:rsidRPr="008E098D" w:rsidRDefault="00C53714" w:rsidP="00B52C82">
      <w:pPr>
        <w:tabs>
          <w:tab w:val="left" w:pos="270"/>
        </w:tabs>
        <w:rPr>
          <w:rFonts w:ascii="Garamond" w:hAnsi="Garamond"/>
          <w:b/>
          <w:sz w:val="20"/>
          <w:szCs w:val="20"/>
        </w:rPr>
      </w:pPr>
      <w:r>
        <w:rPr>
          <w:rFonts w:ascii="Garamond" w:hAnsi="Garamond"/>
          <w:bCs/>
          <w:sz w:val="20"/>
          <w:szCs w:val="20"/>
        </w:rPr>
        <w:tab/>
      </w:r>
      <w:r w:rsidR="00B52C82">
        <w:rPr>
          <w:rFonts w:ascii="Garamond" w:hAnsi="Garamond"/>
          <w:bCs/>
          <w:sz w:val="20"/>
          <w:szCs w:val="20"/>
        </w:rPr>
        <w:t xml:space="preserve">Piano with Patricia </w:t>
      </w:r>
      <w:proofErr w:type="spellStart"/>
      <w:r w:rsidR="00B52C82">
        <w:rPr>
          <w:rFonts w:ascii="Garamond" w:hAnsi="Garamond"/>
          <w:bCs/>
          <w:sz w:val="20"/>
          <w:szCs w:val="20"/>
        </w:rPr>
        <w:t>Brahmstedt</w:t>
      </w:r>
      <w:proofErr w:type="spellEnd"/>
    </w:p>
    <w:p w14:paraId="6C2E176F" w14:textId="03B18404" w:rsidR="00C53714" w:rsidRDefault="00B52C82" w:rsidP="00202C85">
      <w:pPr>
        <w:tabs>
          <w:tab w:val="left" w:pos="270"/>
        </w:tabs>
        <w:rPr>
          <w:rFonts w:ascii="Garamond" w:hAnsi="Garamond"/>
          <w:bCs/>
          <w:sz w:val="20"/>
          <w:szCs w:val="20"/>
        </w:rPr>
      </w:pPr>
      <w:r>
        <w:rPr>
          <w:rFonts w:ascii="Garamond" w:hAnsi="Garamond"/>
          <w:bCs/>
          <w:sz w:val="20"/>
          <w:szCs w:val="20"/>
        </w:rPr>
        <w:tab/>
      </w:r>
      <w:r w:rsidR="00C53714">
        <w:rPr>
          <w:rFonts w:ascii="Garamond" w:hAnsi="Garamond"/>
          <w:bCs/>
          <w:sz w:val="20"/>
          <w:szCs w:val="20"/>
        </w:rPr>
        <w:t>Violin with Francis Elliot</w:t>
      </w:r>
      <w:r w:rsidR="0071018D">
        <w:rPr>
          <w:rFonts w:ascii="Garamond" w:hAnsi="Garamond"/>
          <w:bCs/>
          <w:sz w:val="20"/>
          <w:szCs w:val="20"/>
        </w:rPr>
        <w:t>t</w:t>
      </w:r>
    </w:p>
    <w:p w14:paraId="586C8C98" w14:textId="77777777" w:rsidR="007107E6" w:rsidRDefault="007107E6" w:rsidP="00333F3B">
      <w:pPr>
        <w:rPr>
          <w:rFonts w:ascii="Garamond" w:hAnsi="Garamond"/>
          <w:bCs/>
          <w:sz w:val="20"/>
          <w:szCs w:val="20"/>
        </w:rPr>
      </w:pPr>
      <w:r w:rsidRPr="00C908FD">
        <w:rPr>
          <w:rFonts w:ascii="Garamond" w:hAnsi="Garamond"/>
          <w:b/>
          <w:sz w:val="20"/>
          <w:szCs w:val="20"/>
        </w:rPr>
        <w:t>Mannes School of Music:</w:t>
      </w:r>
      <w:r>
        <w:rPr>
          <w:rFonts w:ascii="Garamond" w:hAnsi="Garamond"/>
          <w:bCs/>
          <w:sz w:val="20"/>
          <w:szCs w:val="20"/>
        </w:rPr>
        <w:t xml:space="preserve"> Conducting Workshop with Sergiu </w:t>
      </w:r>
      <w:proofErr w:type="spellStart"/>
      <w:r>
        <w:rPr>
          <w:rFonts w:ascii="Garamond" w:hAnsi="Garamond"/>
          <w:bCs/>
          <w:sz w:val="20"/>
          <w:szCs w:val="20"/>
        </w:rPr>
        <w:t>Commissiona</w:t>
      </w:r>
      <w:proofErr w:type="spellEnd"/>
      <w:r>
        <w:rPr>
          <w:rFonts w:ascii="Garamond" w:hAnsi="Garamond"/>
          <w:bCs/>
          <w:sz w:val="20"/>
          <w:szCs w:val="20"/>
        </w:rPr>
        <w:t>, Michael Charry</w:t>
      </w:r>
    </w:p>
    <w:p w14:paraId="082AC827" w14:textId="5C5DF1BD" w:rsidR="00533519" w:rsidRDefault="00C908FD" w:rsidP="00333F3B">
      <w:pPr>
        <w:rPr>
          <w:rFonts w:ascii="Garamond" w:hAnsi="Garamond"/>
          <w:bCs/>
          <w:sz w:val="20"/>
          <w:szCs w:val="20"/>
        </w:rPr>
      </w:pPr>
      <w:r w:rsidRPr="00C908FD">
        <w:rPr>
          <w:rFonts w:ascii="Garamond" w:hAnsi="Garamond"/>
          <w:b/>
          <w:sz w:val="20"/>
          <w:szCs w:val="20"/>
        </w:rPr>
        <w:t>University of Southern California:</w:t>
      </w:r>
      <w:r>
        <w:rPr>
          <w:rFonts w:ascii="Garamond" w:hAnsi="Garamond"/>
          <w:bCs/>
          <w:sz w:val="20"/>
          <w:szCs w:val="20"/>
        </w:rPr>
        <w:t xml:space="preserve"> Conducting Workshop with </w:t>
      </w:r>
      <w:r w:rsidR="007107E6">
        <w:rPr>
          <w:rFonts w:ascii="Garamond" w:hAnsi="Garamond"/>
          <w:bCs/>
          <w:sz w:val="20"/>
          <w:szCs w:val="20"/>
        </w:rPr>
        <w:t>Daniel Lewis and Harold Farberman</w:t>
      </w:r>
    </w:p>
    <w:p w14:paraId="7BA9AAC8" w14:textId="77777777" w:rsidR="007107E6" w:rsidRDefault="007107E6" w:rsidP="00333F3B">
      <w:pPr>
        <w:rPr>
          <w:rFonts w:ascii="Garamond" w:hAnsi="Garamond"/>
          <w:bCs/>
          <w:sz w:val="20"/>
          <w:szCs w:val="20"/>
        </w:rPr>
      </w:pPr>
    </w:p>
    <w:p w14:paraId="3AD3958D" w14:textId="5D6D138D" w:rsidR="0071018D" w:rsidRPr="00B52C82" w:rsidRDefault="00B52C82" w:rsidP="00333F3B">
      <w:pPr>
        <w:rPr>
          <w:rFonts w:ascii="Garamond" w:hAnsi="Garamond"/>
          <w:b/>
          <w:sz w:val="20"/>
          <w:szCs w:val="20"/>
        </w:rPr>
      </w:pPr>
      <w:r w:rsidRPr="00B52C82">
        <w:rPr>
          <w:rFonts w:ascii="Garamond" w:hAnsi="Garamond"/>
          <w:b/>
          <w:sz w:val="20"/>
          <w:szCs w:val="20"/>
        </w:rPr>
        <w:t>MINDFULNESS STUDIES</w:t>
      </w:r>
    </w:p>
    <w:p w14:paraId="31A70BCF" w14:textId="054BD086" w:rsidR="00641A52" w:rsidRPr="001119C6" w:rsidRDefault="00641A52" w:rsidP="00641A52">
      <w:pPr>
        <w:rPr>
          <w:rFonts w:ascii="Garamond" w:hAnsi="Garamond"/>
          <w:b/>
          <w:sz w:val="20"/>
          <w:szCs w:val="20"/>
        </w:rPr>
      </w:pPr>
      <w:r w:rsidRPr="001119C6">
        <w:rPr>
          <w:rFonts w:ascii="Garamond" w:hAnsi="Garamond"/>
          <w:b/>
          <w:sz w:val="20"/>
          <w:szCs w:val="20"/>
        </w:rPr>
        <w:t>Personal Coaching</w:t>
      </w:r>
      <w:r w:rsidR="00C908FD">
        <w:rPr>
          <w:rFonts w:ascii="Garamond" w:hAnsi="Garamond"/>
          <w:b/>
          <w:sz w:val="20"/>
          <w:szCs w:val="20"/>
        </w:rPr>
        <w:t xml:space="preserve"> and Retreat Programs</w:t>
      </w:r>
    </w:p>
    <w:p w14:paraId="707CD558" w14:textId="77777777" w:rsidR="00641A52" w:rsidRPr="00B52C82" w:rsidRDefault="00641A52" w:rsidP="00641A52">
      <w:pPr>
        <w:pStyle w:val="ListParagraph"/>
        <w:numPr>
          <w:ilvl w:val="0"/>
          <w:numId w:val="24"/>
        </w:numPr>
        <w:tabs>
          <w:tab w:val="right" w:pos="8640"/>
        </w:tabs>
        <w:ind w:left="360"/>
        <w:rPr>
          <w:rFonts w:ascii="Garamond" w:hAnsi="Garamond"/>
          <w:bCs/>
          <w:sz w:val="20"/>
          <w:szCs w:val="20"/>
        </w:rPr>
      </w:pPr>
      <w:r w:rsidRPr="00B52C82">
        <w:rPr>
          <w:rFonts w:ascii="Garamond" w:hAnsi="Garamond"/>
          <w:bCs/>
          <w:sz w:val="20"/>
          <w:szCs w:val="20"/>
        </w:rPr>
        <w:t>John Roadhouse (Tibet</w:t>
      </w:r>
      <w:r>
        <w:rPr>
          <w:rFonts w:ascii="Garamond" w:hAnsi="Garamond"/>
          <w:bCs/>
          <w:sz w:val="20"/>
          <w:szCs w:val="20"/>
        </w:rPr>
        <w:t>an Practice</w:t>
      </w:r>
      <w:r w:rsidRPr="00B52C82">
        <w:rPr>
          <w:rFonts w:ascii="Garamond" w:hAnsi="Garamond"/>
          <w:bCs/>
          <w:sz w:val="20"/>
          <w:szCs w:val="20"/>
        </w:rPr>
        <w:t xml:space="preserve">: </w:t>
      </w:r>
      <w:proofErr w:type="spellStart"/>
      <w:r w:rsidRPr="00B52C82">
        <w:rPr>
          <w:rFonts w:ascii="Garamond" w:hAnsi="Garamond"/>
          <w:bCs/>
          <w:sz w:val="20"/>
          <w:szCs w:val="20"/>
        </w:rPr>
        <w:t>Trungpa</w:t>
      </w:r>
      <w:proofErr w:type="spellEnd"/>
      <w:r w:rsidRPr="00B52C82">
        <w:rPr>
          <w:rFonts w:ascii="Garamond" w:hAnsi="Garamond"/>
          <w:bCs/>
          <w:sz w:val="20"/>
          <w:szCs w:val="20"/>
        </w:rPr>
        <w:t xml:space="preserve"> Rinpoche)</w:t>
      </w:r>
      <w:r>
        <w:rPr>
          <w:rFonts w:ascii="Garamond" w:hAnsi="Garamond"/>
          <w:bCs/>
          <w:sz w:val="20"/>
          <w:szCs w:val="20"/>
        </w:rPr>
        <w:tab/>
        <w:t>2005 - 7</w:t>
      </w:r>
    </w:p>
    <w:p w14:paraId="00118650" w14:textId="4C00AE8F" w:rsidR="00641A52" w:rsidRPr="00B52C82" w:rsidRDefault="00C908FD" w:rsidP="00641A52">
      <w:pPr>
        <w:pStyle w:val="ListParagraph"/>
        <w:numPr>
          <w:ilvl w:val="0"/>
          <w:numId w:val="24"/>
        </w:numPr>
        <w:tabs>
          <w:tab w:val="right" w:pos="8640"/>
        </w:tabs>
        <w:ind w:left="360"/>
        <w:rPr>
          <w:rFonts w:ascii="Garamond" w:hAnsi="Garamond"/>
          <w:bCs/>
          <w:sz w:val="20"/>
          <w:szCs w:val="20"/>
        </w:rPr>
      </w:pPr>
      <w:r>
        <w:rPr>
          <w:rFonts w:ascii="Garamond" w:hAnsi="Garamond"/>
          <w:bCs/>
          <w:sz w:val="20"/>
          <w:szCs w:val="20"/>
        </w:rPr>
        <w:t xml:space="preserve">Dhamma </w:t>
      </w:r>
      <w:proofErr w:type="spellStart"/>
      <w:r>
        <w:rPr>
          <w:rFonts w:ascii="Garamond" w:hAnsi="Garamond"/>
          <w:bCs/>
          <w:sz w:val="20"/>
          <w:szCs w:val="20"/>
        </w:rPr>
        <w:t>Pakasa</w:t>
      </w:r>
      <w:proofErr w:type="spellEnd"/>
      <w:r>
        <w:rPr>
          <w:rFonts w:ascii="Garamond" w:hAnsi="Garamond"/>
          <w:bCs/>
          <w:sz w:val="20"/>
          <w:szCs w:val="20"/>
        </w:rPr>
        <w:t xml:space="preserve"> </w:t>
      </w:r>
      <w:r w:rsidR="00641A52" w:rsidRPr="00B52C82">
        <w:rPr>
          <w:rFonts w:ascii="Garamond" w:hAnsi="Garamond"/>
          <w:bCs/>
          <w:sz w:val="20"/>
          <w:szCs w:val="20"/>
        </w:rPr>
        <w:t>(Vipassana</w:t>
      </w:r>
      <w:r w:rsidR="00641A52">
        <w:rPr>
          <w:rFonts w:ascii="Garamond" w:hAnsi="Garamond"/>
          <w:bCs/>
          <w:sz w:val="20"/>
          <w:szCs w:val="20"/>
        </w:rPr>
        <w:t xml:space="preserve"> Practice</w:t>
      </w:r>
      <w:r w:rsidR="00641A52" w:rsidRPr="00B52C82">
        <w:rPr>
          <w:rFonts w:ascii="Garamond" w:hAnsi="Garamond"/>
          <w:bCs/>
          <w:sz w:val="20"/>
          <w:szCs w:val="20"/>
        </w:rPr>
        <w:t xml:space="preserve">: </w:t>
      </w:r>
      <w:r w:rsidR="00641A52">
        <w:rPr>
          <w:rFonts w:ascii="Garamond" w:hAnsi="Garamond"/>
          <w:bCs/>
          <w:sz w:val="20"/>
          <w:szCs w:val="20"/>
        </w:rPr>
        <w:t xml:space="preserve">S.N. </w:t>
      </w:r>
      <w:proofErr w:type="spellStart"/>
      <w:r w:rsidR="00641A52" w:rsidRPr="00B52C82">
        <w:rPr>
          <w:rFonts w:ascii="Garamond" w:hAnsi="Garamond"/>
          <w:bCs/>
          <w:sz w:val="20"/>
          <w:szCs w:val="20"/>
        </w:rPr>
        <w:t>Goenka</w:t>
      </w:r>
      <w:proofErr w:type="spellEnd"/>
      <w:r w:rsidR="00641A52" w:rsidRPr="00B52C82">
        <w:rPr>
          <w:rFonts w:ascii="Garamond" w:hAnsi="Garamond"/>
          <w:bCs/>
          <w:sz w:val="20"/>
          <w:szCs w:val="20"/>
        </w:rPr>
        <w:t>)</w:t>
      </w:r>
      <w:r w:rsidR="00641A52">
        <w:rPr>
          <w:rFonts w:ascii="Garamond" w:hAnsi="Garamond"/>
          <w:bCs/>
          <w:sz w:val="20"/>
          <w:szCs w:val="20"/>
        </w:rPr>
        <w:tab/>
        <w:t>2012 - 2016</w:t>
      </w:r>
    </w:p>
    <w:p w14:paraId="3B5A498F" w14:textId="77777777" w:rsidR="00641A52" w:rsidRPr="00B52C82" w:rsidRDefault="00641A52" w:rsidP="00641A52">
      <w:pPr>
        <w:pStyle w:val="ListParagraph"/>
        <w:numPr>
          <w:ilvl w:val="0"/>
          <w:numId w:val="24"/>
        </w:numPr>
        <w:tabs>
          <w:tab w:val="right" w:pos="8640"/>
        </w:tabs>
        <w:ind w:left="360"/>
        <w:rPr>
          <w:rFonts w:ascii="Garamond" w:hAnsi="Garamond"/>
          <w:bCs/>
          <w:sz w:val="20"/>
          <w:szCs w:val="20"/>
        </w:rPr>
      </w:pPr>
      <w:r w:rsidRPr="00B52C82">
        <w:rPr>
          <w:rFonts w:ascii="Garamond" w:hAnsi="Garamond"/>
          <w:bCs/>
          <w:sz w:val="20"/>
          <w:szCs w:val="20"/>
        </w:rPr>
        <w:t>Robert Rosenbaum (Zen</w:t>
      </w:r>
      <w:r>
        <w:rPr>
          <w:rFonts w:ascii="Garamond" w:hAnsi="Garamond"/>
          <w:bCs/>
          <w:sz w:val="20"/>
          <w:szCs w:val="20"/>
        </w:rPr>
        <w:t xml:space="preserve"> Practice</w:t>
      </w:r>
      <w:r w:rsidRPr="00B52C82">
        <w:rPr>
          <w:rFonts w:ascii="Garamond" w:hAnsi="Garamond"/>
          <w:bCs/>
          <w:sz w:val="20"/>
          <w:szCs w:val="20"/>
        </w:rPr>
        <w:t xml:space="preserve">: </w:t>
      </w:r>
      <w:proofErr w:type="spellStart"/>
      <w:r w:rsidRPr="00B52C82">
        <w:rPr>
          <w:rFonts w:ascii="Garamond" w:hAnsi="Garamond"/>
          <w:bCs/>
          <w:sz w:val="20"/>
          <w:szCs w:val="20"/>
        </w:rPr>
        <w:t>Shunryu</w:t>
      </w:r>
      <w:proofErr w:type="spellEnd"/>
      <w:r w:rsidRPr="00B52C82">
        <w:rPr>
          <w:rFonts w:ascii="Garamond" w:hAnsi="Garamond"/>
          <w:bCs/>
          <w:sz w:val="20"/>
          <w:szCs w:val="20"/>
        </w:rPr>
        <w:t xml:space="preserve"> Suzuki)</w:t>
      </w:r>
      <w:r>
        <w:rPr>
          <w:rFonts w:ascii="Garamond" w:hAnsi="Garamond"/>
          <w:bCs/>
          <w:sz w:val="20"/>
          <w:szCs w:val="20"/>
        </w:rPr>
        <w:tab/>
        <w:t>2020 - Present</w:t>
      </w:r>
    </w:p>
    <w:p w14:paraId="336C5E9B" w14:textId="11C4CA05" w:rsidR="0071018D" w:rsidRDefault="00B52C82" w:rsidP="00641A52">
      <w:pPr>
        <w:tabs>
          <w:tab w:val="left" w:pos="360"/>
          <w:tab w:val="right" w:pos="8640"/>
        </w:tabs>
        <w:rPr>
          <w:rFonts w:ascii="Garamond" w:hAnsi="Garamond"/>
          <w:bCs/>
          <w:sz w:val="20"/>
          <w:szCs w:val="20"/>
        </w:rPr>
      </w:pPr>
      <w:r w:rsidRPr="00B52C82">
        <w:rPr>
          <w:rFonts w:ascii="Garamond" w:hAnsi="Garamond"/>
          <w:b/>
          <w:bCs/>
          <w:sz w:val="20"/>
          <w:szCs w:val="20"/>
        </w:rPr>
        <w:t>National Endowment for the Humanities Summer Seminar</w:t>
      </w:r>
      <w:r w:rsidRPr="00B52C82">
        <w:rPr>
          <w:rFonts w:ascii="Garamond" w:hAnsi="Garamond"/>
          <w:b/>
          <w:bCs/>
          <w:sz w:val="20"/>
          <w:szCs w:val="20"/>
        </w:rPr>
        <w:tab/>
      </w:r>
      <w:r w:rsidR="00641A52">
        <w:rPr>
          <w:rFonts w:ascii="Garamond" w:hAnsi="Garamond"/>
          <w:sz w:val="20"/>
          <w:szCs w:val="20"/>
        </w:rPr>
        <w:t>2009</w:t>
      </w:r>
      <w:r w:rsidRPr="00B52C82">
        <w:rPr>
          <w:rFonts w:ascii="Garamond" w:hAnsi="Garamond"/>
          <w:b/>
          <w:bCs/>
          <w:sz w:val="20"/>
          <w:szCs w:val="20"/>
        </w:rPr>
        <w:br/>
      </w:r>
      <w:r w:rsidR="00641A52">
        <w:rPr>
          <w:rFonts w:ascii="Garamond" w:hAnsi="Garamond"/>
          <w:b/>
          <w:sz w:val="20"/>
          <w:szCs w:val="20"/>
        </w:rPr>
        <w:tab/>
      </w:r>
      <w:r w:rsidR="0071018D" w:rsidRPr="00B52C82">
        <w:rPr>
          <w:rFonts w:ascii="Garamond" w:hAnsi="Garamond"/>
          <w:b/>
          <w:sz w:val="20"/>
          <w:szCs w:val="20"/>
        </w:rPr>
        <w:t>College of the Holy Cross</w:t>
      </w:r>
      <w:r>
        <w:rPr>
          <w:rFonts w:ascii="Garamond" w:hAnsi="Garamond"/>
          <w:bCs/>
          <w:sz w:val="20"/>
          <w:szCs w:val="20"/>
        </w:rPr>
        <w:t xml:space="preserve">: </w:t>
      </w:r>
      <w:r w:rsidR="0071018D">
        <w:rPr>
          <w:rFonts w:ascii="Garamond" w:hAnsi="Garamond"/>
          <w:bCs/>
          <w:sz w:val="20"/>
          <w:szCs w:val="20"/>
        </w:rPr>
        <w:t>Buddhist Traditions in the Himalayas</w:t>
      </w:r>
      <w:r>
        <w:rPr>
          <w:rFonts w:ascii="Garamond" w:hAnsi="Garamond"/>
          <w:bCs/>
          <w:sz w:val="20"/>
          <w:szCs w:val="20"/>
        </w:rPr>
        <w:t xml:space="preserve"> with Dr. </w:t>
      </w:r>
      <w:r w:rsidR="0071018D">
        <w:rPr>
          <w:rFonts w:ascii="Garamond" w:hAnsi="Garamond"/>
          <w:bCs/>
          <w:sz w:val="20"/>
          <w:szCs w:val="20"/>
        </w:rPr>
        <w:t xml:space="preserve">Todd T. Lewis </w:t>
      </w:r>
    </w:p>
    <w:p w14:paraId="249B2F15" w14:textId="3C5ED006" w:rsidR="001119C6" w:rsidRDefault="001119C6" w:rsidP="001119C6">
      <w:pPr>
        <w:tabs>
          <w:tab w:val="right" w:pos="8640"/>
        </w:tabs>
        <w:rPr>
          <w:rFonts w:ascii="Garamond" w:hAnsi="Garamond"/>
          <w:bCs/>
          <w:sz w:val="20"/>
          <w:szCs w:val="20"/>
        </w:rPr>
      </w:pPr>
      <w:r>
        <w:rPr>
          <w:rFonts w:ascii="Garamond" w:hAnsi="Garamond"/>
          <w:b/>
          <w:sz w:val="20"/>
          <w:szCs w:val="20"/>
        </w:rPr>
        <w:t>UCLA: Mindfulness Awareness Research Center</w:t>
      </w:r>
      <w:r>
        <w:rPr>
          <w:rFonts w:ascii="Garamond" w:hAnsi="Garamond"/>
          <w:b/>
          <w:sz w:val="20"/>
          <w:szCs w:val="20"/>
        </w:rPr>
        <w:tab/>
      </w:r>
      <w:r>
        <w:rPr>
          <w:rFonts w:ascii="Garamond" w:hAnsi="Garamond"/>
          <w:bCs/>
          <w:sz w:val="20"/>
          <w:szCs w:val="20"/>
        </w:rPr>
        <w:t>2020</w:t>
      </w:r>
    </w:p>
    <w:p w14:paraId="1C5F3DAA" w14:textId="5762E92C" w:rsidR="001119C6" w:rsidRDefault="001119C6" w:rsidP="001119C6">
      <w:pPr>
        <w:tabs>
          <w:tab w:val="left" w:pos="360"/>
          <w:tab w:val="right" w:pos="8640"/>
        </w:tabs>
        <w:rPr>
          <w:rFonts w:ascii="Garamond" w:hAnsi="Garamond"/>
          <w:bCs/>
          <w:sz w:val="20"/>
          <w:szCs w:val="20"/>
        </w:rPr>
      </w:pPr>
      <w:r>
        <w:rPr>
          <w:rFonts w:ascii="Garamond" w:hAnsi="Garamond"/>
          <w:bCs/>
          <w:sz w:val="20"/>
          <w:szCs w:val="20"/>
        </w:rPr>
        <w:tab/>
        <w:t>Mindfulness Based Stress Reduction</w:t>
      </w:r>
      <w:r w:rsidR="00826171">
        <w:rPr>
          <w:rFonts w:ascii="Garamond" w:hAnsi="Garamond"/>
          <w:bCs/>
          <w:sz w:val="20"/>
          <w:szCs w:val="20"/>
        </w:rPr>
        <w:t xml:space="preserve"> Course</w:t>
      </w:r>
    </w:p>
    <w:p w14:paraId="04B83432" w14:textId="56D03525" w:rsidR="001119C6" w:rsidRPr="001119C6" w:rsidRDefault="001119C6" w:rsidP="001119C6">
      <w:pPr>
        <w:tabs>
          <w:tab w:val="left" w:pos="360"/>
          <w:tab w:val="right" w:pos="8640"/>
        </w:tabs>
        <w:rPr>
          <w:rFonts w:ascii="Garamond" w:hAnsi="Garamond"/>
          <w:b/>
          <w:sz w:val="20"/>
          <w:szCs w:val="20"/>
        </w:rPr>
      </w:pPr>
      <w:r w:rsidRPr="001119C6">
        <w:rPr>
          <w:rFonts w:ascii="Garamond" w:hAnsi="Garamond"/>
          <w:b/>
          <w:sz w:val="20"/>
          <w:szCs w:val="20"/>
        </w:rPr>
        <w:t>Massachusetts Memorial</w:t>
      </w:r>
      <w:r>
        <w:rPr>
          <w:rFonts w:ascii="Garamond" w:hAnsi="Garamond"/>
          <w:b/>
          <w:sz w:val="20"/>
          <w:szCs w:val="20"/>
        </w:rPr>
        <w:t xml:space="preserve"> </w:t>
      </w:r>
      <w:r w:rsidRPr="001119C6">
        <w:rPr>
          <w:rFonts w:ascii="Garamond" w:hAnsi="Garamond"/>
          <w:b/>
          <w:sz w:val="20"/>
          <w:szCs w:val="20"/>
        </w:rPr>
        <w:t>Center for Mindfulness</w:t>
      </w:r>
      <w:r w:rsidRPr="001119C6">
        <w:rPr>
          <w:rFonts w:ascii="Garamond" w:hAnsi="Garamond"/>
          <w:b/>
          <w:sz w:val="20"/>
          <w:szCs w:val="20"/>
        </w:rPr>
        <w:tab/>
      </w:r>
      <w:r w:rsidRPr="001119C6">
        <w:rPr>
          <w:rFonts w:ascii="Garamond" w:hAnsi="Garamond"/>
          <w:bCs/>
          <w:sz w:val="20"/>
          <w:szCs w:val="20"/>
        </w:rPr>
        <w:t>2020</w:t>
      </w:r>
    </w:p>
    <w:p w14:paraId="365090E9" w14:textId="6560C5B7" w:rsidR="001119C6" w:rsidRPr="001119C6" w:rsidRDefault="001119C6" w:rsidP="001119C6">
      <w:pPr>
        <w:tabs>
          <w:tab w:val="left" w:pos="360"/>
          <w:tab w:val="right" w:pos="8640"/>
        </w:tabs>
        <w:rPr>
          <w:rFonts w:ascii="Garamond" w:hAnsi="Garamond"/>
          <w:bCs/>
          <w:sz w:val="20"/>
          <w:szCs w:val="20"/>
        </w:rPr>
      </w:pPr>
      <w:r>
        <w:rPr>
          <w:rFonts w:ascii="Garamond" w:hAnsi="Garamond"/>
          <w:bCs/>
          <w:sz w:val="20"/>
          <w:szCs w:val="20"/>
        </w:rPr>
        <w:tab/>
        <w:t>Mindfulness-Based Stress Reduction Course</w:t>
      </w:r>
    </w:p>
    <w:p w14:paraId="103A5A0A" w14:textId="77777777" w:rsidR="00826171" w:rsidRPr="00826171" w:rsidRDefault="00826171" w:rsidP="00826171">
      <w:pPr>
        <w:tabs>
          <w:tab w:val="right" w:pos="8640"/>
        </w:tabs>
        <w:rPr>
          <w:rFonts w:ascii="Garamond" w:hAnsi="Garamond"/>
          <w:bCs/>
          <w:sz w:val="20"/>
          <w:szCs w:val="20"/>
        </w:rPr>
      </w:pPr>
      <w:r w:rsidRPr="00826171">
        <w:rPr>
          <w:rFonts w:ascii="Garamond" w:hAnsi="Garamond"/>
          <w:b/>
          <w:sz w:val="20"/>
          <w:szCs w:val="20"/>
        </w:rPr>
        <w:t>Atlanta Soto Zen Center</w:t>
      </w:r>
      <w:r w:rsidRPr="00826171">
        <w:rPr>
          <w:rFonts w:ascii="Garamond" w:hAnsi="Garamond"/>
          <w:bCs/>
          <w:sz w:val="20"/>
          <w:szCs w:val="20"/>
        </w:rPr>
        <w:tab/>
        <w:t>2020 - Present</w:t>
      </w:r>
    </w:p>
    <w:p w14:paraId="2A545E69" w14:textId="53DD91C4" w:rsidR="001119C6" w:rsidRPr="00641A52" w:rsidRDefault="00641A52" w:rsidP="00641A52">
      <w:pPr>
        <w:tabs>
          <w:tab w:val="left" w:pos="360"/>
          <w:tab w:val="right" w:pos="8640"/>
        </w:tabs>
        <w:rPr>
          <w:rFonts w:ascii="Garamond" w:hAnsi="Garamond"/>
          <w:bCs/>
          <w:sz w:val="20"/>
          <w:szCs w:val="20"/>
        </w:rPr>
      </w:pPr>
      <w:r>
        <w:rPr>
          <w:rFonts w:ascii="Garamond" w:hAnsi="Garamond"/>
          <w:bCs/>
          <w:sz w:val="20"/>
          <w:szCs w:val="20"/>
        </w:rPr>
        <w:tab/>
      </w:r>
      <w:r w:rsidR="00826171" w:rsidRPr="00641A52">
        <w:rPr>
          <w:rFonts w:ascii="Garamond" w:hAnsi="Garamond"/>
          <w:bCs/>
          <w:sz w:val="20"/>
          <w:szCs w:val="20"/>
        </w:rPr>
        <w:t>Zen Book Studies with Mark Adams</w:t>
      </w:r>
    </w:p>
    <w:sectPr w:rsidR="001119C6" w:rsidRPr="00641A52" w:rsidSect="00AF60B0">
      <w:footerReference w:type="even" r:id="rId17"/>
      <w:footerReference w:type="default" r:id="rId18"/>
      <w:pgSz w:w="12240" w:h="15840"/>
      <w:pgMar w:top="1080" w:right="1800" w:bottom="108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6B515" w14:textId="77777777" w:rsidR="00F70D5A" w:rsidRDefault="00F70D5A">
      <w:r>
        <w:separator/>
      </w:r>
    </w:p>
  </w:endnote>
  <w:endnote w:type="continuationSeparator" w:id="0">
    <w:p w14:paraId="0C9611ED" w14:textId="77777777" w:rsidR="00F70D5A" w:rsidRDefault="00F70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5E9D3" w14:textId="77777777" w:rsidR="00DE249D" w:rsidRDefault="00DE249D" w:rsidP="00E57D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781865" w14:textId="77777777" w:rsidR="00DE249D" w:rsidRDefault="00DE249D" w:rsidP="00E57D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79A3C" w14:textId="77777777" w:rsidR="00DE249D" w:rsidRPr="00A341DC" w:rsidRDefault="00DE249D" w:rsidP="00E57D4A">
    <w:pPr>
      <w:pStyle w:val="Footer"/>
      <w:framePr w:wrap="around" w:vAnchor="text" w:hAnchor="margin" w:xAlign="right" w:y="1"/>
      <w:rPr>
        <w:rStyle w:val="PageNumber"/>
        <w:rFonts w:ascii="Garamond" w:hAnsi="Garamond"/>
        <w:sz w:val="18"/>
      </w:rPr>
    </w:pPr>
    <w:r w:rsidRPr="00A341DC">
      <w:rPr>
        <w:rStyle w:val="PageNumber"/>
        <w:rFonts w:ascii="Garamond" w:hAnsi="Garamond"/>
        <w:sz w:val="18"/>
      </w:rPr>
      <w:fldChar w:fldCharType="begin"/>
    </w:r>
    <w:r w:rsidRPr="00A341DC">
      <w:rPr>
        <w:rStyle w:val="PageNumber"/>
        <w:rFonts w:ascii="Garamond" w:hAnsi="Garamond"/>
        <w:sz w:val="18"/>
      </w:rPr>
      <w:instrText xml:space="preserve">PAGE  </w:instrText>
    </w:r>
    <w:r w:rsidRPr="00A341DC">
      <w:rPr>
        <w:rStyle w:val="PageNumber"/>
        <w:rFonts w:ascii="Garamond" w:hAnsi="Garamond"/>
        <w:sz w:val="18"/>
      </w:rPr>
      <w:fldChar w:fldCharType="separate"/>
    </w:r>
    <w:r w:rsidRPr="00A341DC">
      <w:rPr>
        <w:rStyle w:val="PageNumber"/>
        <w:rFonts w:ascii="Garamond" w:hAnsi="Garamond"/>
        <w:noProof/>
        <w:sz w:val="18"/>
      </w:rPr>
      <w:t>10</w:t>
    </w:r>
    <w:r w:rsidRPr="00A341DC">
      <w:rPr>
        <w:rStyle w:val="PageNumber"/>
        <w:rFonts w:ascii="Garamond" w:hAnsi="Garamond"/>
        <w:sz w:val="18"/>
      </w:rPr>
      <w:fldChar w:fldCharType="end"/>
    </w:r>
  </w:p>
  <w:p w14:paraId="1324F147" w14:textId="77777777" w:rsidR="00DE249D" w:rsidRPr="00A341DC" w:rsidRDefault="00DE249D" w:rsidP="00E57D4A">
    <w:pPr>
      <w:pStyle w:val="Footer"/>
      <w:ind w:right="360"/>
      <w:rPr>
        <w:rFonts w:ascii="Garamond" w:hAnsi="Garamond"/>
        <w:sz w:val="18"/>
      </w:rPr>
    </w:pPr>
    <w:r w:rsidRPr="00A341DC">
      <w:rPr>
        <w:rFonts w:ascii="Garamond" w:hAnsi="Garamond"/>
        <w:sz w:val="18"/>
      </w:rPr>
      <w:t>John Thomas Dodson</w:t>
    </w:r>
    <w:r w:rsidRPr="00A341DC">
      <w:rPr>
        <w:rFonts w:ascii="Garamond" w:hAnsi="Garamond"/>
        <w:sz w:val="18"/>
      </w:rPr>
      <w:tab/>
    </w:r>
    <w:r w:rsidRPr="00A341DC">
      <w:rPr>
        <w:rFonts w:ascii="Garamond" w:hAnsi="Garamond"/>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8846C" w14:textId="77777777" w:rsidR="00F70D5A" w:rsidRDefault="00F70D5A">
      <w:r>
        <w:separator/>
      </w:r>
    </w:p>
  </w:footnote>
  <w:footnote w:type="continuationSeparator" w:id="0">
    <w:p w14:paraId="15BE9F04" w14:textId="77777777" w:rsidR="00F70D5A" w:rsidRDefault="00F70D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2FB4"/>
    <w:multiLevelType w:val="hybridMultilevel"/>
    <w:tmpl w:val="73F87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22BB3"/>
    <w:multiLevelType w:val="hybridMultilevel"/>
    <w:tmpl w:val="424CD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746945"/>
    <w:multiLevelType w:val="hybridMultilevel"/>
    <w:tmpl w:val="AB880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D332E0"/>
    <w:multiLevelType w:val="hybridMultilevel"/>
    <w:tmpl w:val="D310A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C634E3"/>
    <w:multiLevelType w:val="hybridMultilevel"/>
    <w:tmpl w:val="C7548D2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63230CA"/>
    <w:multiLevelType w:val="hybridMultilevel"/>
    <w:tmpl w:val="D4A66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CD1726"/>
    <w:multiLevelType w:val="hybridMultilevel"/>
    <w:tmpl w:val="854AC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A76E01"/>
    <w:multiLevelType w:val="hybridMultilevel"/>
    <w:tmpl w:val="B2DAF2C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15:restartNumberingAfterBreak="0">
    <w:nsid w:val="22350BA2"/>
    <w:multiLevelType w:val="hybridMultilevel"/>
    <w:tmpl w:val="E5627C7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887821"/>
    <w:multiLevelType w:val="hybridMultilevel"/>
    <w:tmpl w:val="C4F20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F02E54"/>
    <w:multiLevelType w:val="hybridMultilevel"/>
    <w:tmpl w:val="EDAC6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A40B1B"/>
    <w:multiLevelType w:val="hybridMultilevel"/>
    <w:tmpl w:val="996C5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B968CC"/>
    <w:multiLevelType w:val="hybridMultilevel"/>
    <w:tmpl w:val="676E4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F1085D"/>
    <w:multiLevelType w:val="hybridMultilevel"/>
    <w:tmpl w:val="2DCA2106"/>
    <w:lvl w:ilvl="0" w:tplc="907A111A">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116E29"/>
    <w:multiLevelType w:val="hybridMultilevel"/>
    <w:tmpl w:val="F4C02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825D4F"/>
    <w:multiLevelType w:val="hybridMultilevel"/>
    <w:tmpl w:val="E1869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8C0A29"/>
    <w:multiLevelType w:val="hybridMultilevel"/>
    <w:tmpl w:val="CEA41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9F4EFE"/>
    <w:multiLevelType w:val="hybridMultilevel"/>
    <w:tmpl w:val="715EB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13001B"/>
    <w:multiLevelType w:val="hybridMultilevel"/>
    <w:tmpl w:val="3C40D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D3247B"/>
    <w:multiLevelType w:val="hybridMultilevel"/>
    <w:tmpl w:val="76F28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C55FB3"/>
    <w:multiLevelType w:val="hybridMultilevel"/>
    <w:tmpl w:val="0B68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0F6217"/>
    <w:multiLevelType w:val="hybridMultilevel"/>
    <w:tmpl w:val="0BDEB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D219ED"/>
    <w:multiLevelType w:val="hybridMultilevel"/>
    <w:tmpl w:val="C1345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C933EE"/>
    <w:multiLevelType w:val="hybridMultilevel"/>
    <w:tmpl w:val="F9085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B45157"/>
    <w:multiLevelType w:val="hybridMultilevel"/>
    <w:tmpl w:val="74D69936"/>
    <w:lvl w:ilvl="0" w:tplc="1AC6A084">
      <w:start w:val="1"/>
      <w:numFmt w:val="bullet"/>
      <w:pStyle w:val="BulletstyleJTD"/>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6D56D4"/>
    <w:multiLevelType w:val="hybridMultilevel"/>
    <w:tmpl w:val="9DECD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6D024C"/>
    <w:multiLevelType w:val="hybridMultilevel"/>
    <w:tmpl w:val="A6F6AD1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CD47CB"/>
    <w:multiLevelType w:val="hybridMultilevel"/>
    <w:tmpl w:val="014AC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F12E0D"/>
    <w:multiLevelType w:val="hybridMultilevel"/>
    <w:tmpl w:val="B9CC5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BE39FE"/>
    <w:multiLevelType w:val="hybridMultilevel"/>
    <w:tmpl w:val="F20AF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9626B2"/>
    <w:multiLevelType w:val="hybridMultilevel"/>
    <w:tmpl w:val="5DDE6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671504"/>
    <w:multiLevelType w:val="hybridMultilevel"/>
    <w:tmpl w:val="86CCA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BF59E0"/>
    <w:multiLevelType w:val="multilevel"/>
    <w:tmpl w:val="8D0EE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33006697">
    <w:abstractNumId w:val="7"/>
  </w:num>
  <w:num w:numId="2" w16cid:durableId="9257737">
    <w:abstractNumId w:val="28"/>
  </w:num>
  <w:num w:numId="3" w16cid:durableId="1928419086">
    <w:abstractNumId w:val="11"/>
  </w:num>
  <w:num w:numId="4" w16cid:durableId="1979530571">
    <w:abstractNumId w:val="1"/>
  </w:num>
  <w:num w:numId="5" w16cid:durableId="1784349635">
    <w:abstractNumId w:val="32"/>
  </w:num>
  <w:num w:numId="6" w16cid:durableId="444688928">
    <w:abstractNumId w:val="24"/>
  </w:num>
  <w:num w:numId="7" w16cid:durableId="463698618">
    <w:abstractNumId w:val="14"/>
  </w:num>
  <w:num w:numId="8" w16cid:durableId="409275868">
    <w:abstractNumId w:val="3"/>
  </w:num>
  <w:num w:numId="9" w16cid:durableId="2086291775">
    <w:abstractNumId w:val="27"/>
  </w:num>
  <w:num w:numId="10" w16cid:durableId="578102397">
    <w:abstractNumId w:val="0"/>
  </w:num>
  <w:num w:numId="11" w16cid:durableId="98069000">
    <w:abstractNumId w:val="19"/>
  </w:num>
  <w:num w:numId="12" w16cid:durableId="1528979429">
    <w:abstractNumId w:val="5"/>
  </w:num>
  <w:num w:numId="13" w16cid:durableId="740064362">
    <w:abstractNumId w:val="9"/>
  </w:num>
  <w:num w:numId="14" w16cid:durableId="274022426">
    <w:abstractNumId w:val="26"/>
  </w:num>
  <w:num w:numId="15" w16cid:durableId="1443455601">
    <w:abstractNumId w:val="23"/>
  </w:num>
  <w:num w:numId="16" w16cid:durableId="1080516989">
    <w:abstractNumId w:val="17"/>
  </w:num>
  <w:num w:numId="17" w16cid:durableId="1446657518">
    <w:abstractNumId w:val="18"/>
  </w:num>
  <w:num w:numId="18" w16cid:durableId="657345017">
    <w:abstractNumId w:val="25"/>
  </w:num>
  <w:num w:numId="19" w16cid:durableId="40792841">
    <w:abstractNumId w:val="12"/>
  </w:num>
  <w:num w:numId="20" w16cid:durableId="1758398628">
    <w:abstractNumId w:val="22"/>
  </w:num>
  <w:num w:numId="21" w16cid:durableId="1359618107">
    <w:abstractNumId w:val="2"/>
  </w:num>
  <w:num w:numId="22" w16cid:durableId="716202395">
    <w:abstractNumId w:val="29"/>
  </w:num>
  <w:num w:numId="23" w16cid:durableId="393087264">
    <w:abstractNumId w:val="16"/>
  </w:num>
  <w:num w:numId="24" w16cid:durableId="1570531076">
    <w:abstractNumId w:val="31"/>
  </w:num>
  <w:num w:numId="25" w16cid:durableId="2002661698">
    <w:abstractNumId w:val="6"/>
  </w:num>
  <w:num w:numId="26" w16cid:durableId="1700427874">
    <w:abstractNumId w:val="8"/>
  </w:num>
  <w:num w:numId="27" w16cid:durableId="1702630902">
    <w:abstractNumId w:val="20"/>
  </w:num>
  <w:num w:numId="28" w16cid:durableId="1875457213">
    <w:abstractNumId w:val="21"/>
  </w:num>
  <w:num w:numId="29" w16cid:durableId="1836259023">
    <w:abstractNumId w:val="30"/>
  </w:num>
  <w:num w:numId="30" w16cid:durableId="909192836">
    <w:abstractNumId w:val="15"/>
  </w:num>
  <w:num w:numId="31" w16cid:durableId="141774750">
    <w:abstractNumId w:val="10"/>
  </w:num>
  <w:num w:numId="32" w16cid:durableId="706641352">
    <w:abstractNumId w:val="13"/>
  </w:num>
  <w:num w:numId="33" w16cid:durableId="8834923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E5F"/>
    <w:rsid w:val="00002363"/>
    <w:rsid w:val="00005B04"/>
    <w:rsid w:val="0001215F"/>
    <w:rsid w:val="00013624"/>
    <w:rsid w:val="00015601"/>
    <w:rsid w:val="00017C4C"/>
    <w:rsid w:val="00031C0B"/>
    <w:rsid w:val="000321FA"/>
    <w:rsid w:val="00032F1C"/>
    <w:rsid w:val="0004398A"/>
    <w:rsid w:val="00044009"/>
    <w:rsid w:val="0005226A"/>
    <w:rsid w:val="00053CB7"/>
    <w:rsid w:val="00055E7F"/>
    <w:rsid w:val="000566A4"/>
    <w:rsid w:val="00061E06"/>
    <w:rsid w:val="00063AF4"/>
    <w:rsid w:val="00070C99"/>
    <w:rsid w:val="00075CB7"/>
    <w:rsid w:val="00083678"/>
    <w:rsid w:val="00083D7D"/>
    <w:rsid w:val="00086B13"/>
    <w:rsid w:val="00091428"/>
    <w:rsid w:val="00095641"/>
    <w:rsid w:val="00095BC9"/>
    <w:rsid w:val="000A05B7"/>
    <w:rsid w:val="000A2AD0"/>
    <w:rsid w:val="000A3DF7"/>
    <w:rsid w:val="000A4CBC"/>
    <w:rsid w:val="000A6CFF"/>
    <w:rsid w:val="000C1B46"/>
    <w:rsid w:val="000C3F56"/>
    <w:rsid w:val="000D5922"/>
    <w:rsid w:val="000E4DED"/>
    <w:rsid w:val="000F2B55"/>
    <w:rsid w:val="000F4887"/>
    <w:rsid w:val="00101369"/>
    <w:rsid w:val="001022CC"/>
    <w:rsid w:val="001028E8"/>
    <w:rsid w:val="001111E3"/>
    <w:rsid w:val="001119C6"/>
    <w:rsid w:val="00112408"/>
    <w:rsid w:val="001135A2"/>
    <w:rsid w:val="00114127"/>
    <w:rsid w:val="001213D9"/>
    <w:rsid w:val="0012525E"/>
    <w:rsid w:val="00125ECC"/>
    <w:rsid w:val="0013165B"/>
    <w:rsid w:val="00131B9C"/>
    <w:rsid w:val="001358D7"/>
    <w:rsid w:val="001434A1"/>
    <w:rsid w:val="001434E5"/>
    <w:rsid w:val="00152A99"/>
    <w:rsid w:val="00154C05"/>
    <w:rsid w:val="00172640"/>
    <w:rsid w:val="00172FE4"/>
    <w:rsid w:val="00173E34"/>
    <w:rsid w:val="0018439C"/>
    <w:rsid w:val="00186E49"/>
    <w:rsid w:val="0019027C"/>
    <w:rsid w:val="0019108E"/>
    <w:rsid w:val="001929D9"/>
    <w:rsid w:val="001970FC"/>
    <w:rsid w:val="001976D0"/>
    <w:rsid w:val="001A22B3"/>
    <w:rsid w:val="001A6069"/>
    <w:rsid w:val="001A7C64"/>
    <w:rsid w:val="001C1984"/>
    <w:rsid w:val="001C3A6C"/>
    <w:rsid w:val="001C4727"/>
    <w:rsid w:val="001C6049"/>
    <w:rsid w:val="001D1064"/>
    <w:rsid w:val="001E6C3D"/>
    <w:rsid w:val="001F2D73"/>
    <w:rsid w:val="001F7DC2"/>
    <w:rsid w:val="002018B7"/>
    <w:rsid w:val="00201EFA"/>
    <w:rsid w:val="00202C85"/>
    <w:rsid w:val="00205CA7"/>
    <w:rsid w:val="00215E4E"/>
    <w:rsid w:val="00216A4D"/>
    <w:rsid w:val="00217EE5"/>
    <w:rsid w:val="00220115"/>
    <w:rsid w:val="00223D02"/>
    <w:rsid w:val="00236132"/>
    <w:rsid w:val="00236BA5"/>
    <w:rsid w:val="00236C75"/>
    <w:rsid w:val="00243208"/>
    <w:rsid w:val="00243422"/>
    <w:rsid w:val="00243D4B"/>
    <w:rsid w:val="00244BC5"/>
    <w:rsid w:val="0025316F"/>
    <w:rsid w:val="002612D6"/>
    <w:rsid w:val="002626B6"/>
    <w:rsid w:val="0026435E"/>
    <w:rsid w:val="00266658"/>
    <w:rsid w:val="00273E14"/>
    <w:rsid w:val="00273FAF"/>
    <w:rsid w:val="0027552C"/>
    <w:rsid w:val="0027623F"/>
    <w:rsid w:val="00277860"/>
    <w:rsid w:val="00293BD6"/>
    <w:rsid w:val="002A1322"/>
    <w:rsid w:val="002D3058"/>
    <w:rsid w:val="002D3B02"/>
    <w:rsid w:val="002D4CFE"/>
    <w:rsid w:val="002D5EA6"/>
    <w:rsid w:val="002E10F4"/>
    <w:rsid w:val="002F0AA0"/>
    <w:rsid w:val="002F7741"/>
    <w:rsid w:val="00301B4E"/>
    <w:rsid w:val="00303B9B"/>
    <w:rsid w:val="00310217"/>
    <w:rsid w:val="00316F66"/>
    <w:rsid w:val="00326782"/>
    <w:rsid w:val="00331857"/>
    <w:rsid w:val="00332D88"/>
    <w:rsid w:val="00333F3B"/>
    <w:rsid w:val="003404B1"/>
    <w:rsid w:val="00343077"/>
    <w:rsid w:val="0034341B"/>
    <w:rsid w:val="00344A35"/>
    <w:rsid w:val="00344F98"/>
    <w:rsid w:val="003515CE"/>
    <w:rsid w:val="00351CF8"/>
    <w:rsid w:val="003542CE"/>
    <w:rsid w:val="00370215"/>
    <w:rsid w:val="00381D78"/>
    <w:rsid w:val="003850C7"/>
    <w:rsid w:val="003858CE"/>
    <w:rsid w:val="00387EA3"/>
    <w:rsid w:val="003903E8"/>
    <w:rsid w:val="00394BB2"/>
    <w:rsid w:val="003A34DA"/>
    <w:rsid w:val="003A399E"/>
    <w:rsid w:val="003B438A"/>
    <w:rsid w:val="003B794C"/>
    <w:rsid w:val="003B7BFD"/>
    <w:rsid w:val="003C0066"/>
    <w:rsid w:val="003C1E2D"/>
    <w:rsid w:val="003C5E20"/>
    <w:rsid w:val="003D0962"/>
    <w:rsid w:val="003D706F"/>
    <w:rsid w:val="003F0636"/>
    <w:rsid w:val="003F190B"/>
    <w:rsid w:val="003F4F91"/>
    <w:rsid w:val="003F6DE0"/>
    <w:rsid w:val="00400E28"/>
    <w:rsid w:val="00402734"/>
    <w:rsid w:val="0040792C"/>
    <w:rsid w:val="004122AA"/>
    <w:rsid w:val="00424733"/>
    <w:rsid w:val="00430DF3"/>
    <w:rsid w:val="00433A3C"/>
    <w:rsid w:val="0043450E"/>
    <w:rsid w:val="00437483"/>
    <w:rsid w:val="004374D6"/>
    <w:rsid w:val="004423B0"/>
    <w:rsid w:val="00442B19"/>
    <w:rsid w:val="00445CDB"/>
    <w:rsid w:val="00450220"/>
    <w:rsid w:val="00461412"/>
    <w:rsid w:val="004739DB"/>
    <w:rsid w:val="00475305"/>
    <w:rsid w:val="00475DAA"/>
    <w:rsid w:val="00480401"/>
    <w:rsid w:val="004A0738"/>
    <w:rsid w:val="004A17B3"/>
    <w:rsid w:val="004A23A2"/>
    <w:rsid w:val="004B3517"/>
    <w:rsid w:val="004B36AC"/>
    <w:rsid w:val="004B60D2"/>
    <w:rsid w:val="004B64F6"/>
    <w:rsid w:val="004C364D"/>
    <w:rsid w:val="004C3B72"/>
    <w:rsid w:val="004C6020"/>
    <w:rsid w:val="004D1336"/>
    <w:rsid w:val="004D2472"/>
    <w:rsid w:val="004D449A"/>
    <w:rsid w:val="004F02B5"/>
    <w:rsid w:val="004F0F03"/>
    <w:rsid w:val="004F1ECB"/>
    <w:rsid w:val="004F70C7"/>
    <w:rsid w:val="004F76E0"/>
    <w:rsid w:val="004F7AA7"/>
    <w:rsid w:val="00506932"/>
    <w:rsid w:val="00511F5B"/>
    <w:rsid w:val="0051383C"/>
    <w:rsid w:val="0051571C"/>
    <w:rsid w:val="005163B4"/>
    <w:rsid w:val="00533519"/>
    <w:rsid w:val="00535441"/>
    <w:rsid w:val="0053553D"/>
    <w:rsid w:val="00540CB8"/>
    <w:rsid w:val="0054136F"/>
    <w:rsid w:val="005520BE"/>
    <w:rsid w:val="00553B74"/>
    <w:rsid w:val="00553F1E"/>
    <w:rsid w:val="00553F30"/>
    <w:rsid w:val="00554A55"/>
    <w:rsid w:val="005679E0"/>
    <w:rsid w:val="00575B2D"/>
    <w:rsid w:val="00575BD8"/>
    <w:rsid w:val="00575F0D"/>
    <w:rsid w:val="00576CBC"/>
    <w:rsid w:val="005806D6"/>
    <w:rsid w:val="005844C6"/>
    <w:rsid w:val="005855DB"/>
    <w:rsid w:val="00586543"/>
    <w:rsid w:val="0059193E"/>
    <w:rsid w:val="00597FC1"/>
    <w:rsid w:val="005A16F8"/>
    <w:rsid w:val="005A196E"/>
    <w:rsid w:val="005A2887"/>
    <w:rsid w:val="005A3A67"/>
    <w:rsid w:val="005A4E3C"/>
    <w:rsid w:val="005A5F49"/>
    <w:rsid w:val="005B486D"/>
    <w:rsid w:val="005B7B1F"/>
    <w:rsid w:val="005C6323"/>
    <w:rsid w:val="005C7E1C"/>
    <w:rsid w:val="005F0A16"/>
    <w:rsid w:val="005F12D7"/>
    <w:rsid w:val="005F376B"/>
    <w:rsid w:val="005F61C1"/>
    <w:rsid w:val="006000CB"/>
    <w:rsid w:val="00603D03"/>
    <w:rsid w:val="00604CF7"/>
    <w:rsid w:val="00606665"/>
    <w:rsid w:val="00610B43"/>
    <w:rsid w:val="00614CA0"/>
    <w:rsid w:val="006168F9"/>
    <w:rsid w:val="00620071"/>
    <w:rsid w:val="00636902"/>
    <w:rsid w:val="00641A52"/>
    <w:rsid w:val="0064699B"/>
    <w:rsid w:val="00661193"/>
    <w:rsid w:val="00661776"/>
    <w:rsid w:val="00672990"/>
    <w:rsid w:val="00673391"/>
    <w:rsid w:val="00681F7F"/>
    <w:rsid w:val="00686CB4"/>
    <w:rsid w:val="00686DF1"/>
    <w:rsid w:val="00693D8B"/>
    <w:rsid w:val="00693FB1"/>
    <w:rsid w:val="00697631"/>
    <w:rsid w:val="006A55F0"/>
    <w:rsid w:val="006B0854"/>
    <w:rsid w:val="006B0A6C"/>
    <w:rsid w:val="006C1902"/>
    <w:rsid w:val="006C46D5"/>
    <w:rsid w:val="006C4B32"/>
    <w:rsid w:val="006D04F6"/>
    <w:rsid w:val="006E58B8"/>
    <w:rsid w:val="006F1FB1"/>
    <w:rsid w:val="007059CF"/>
    <w:rsid w:val="0071018D"/>
    <w:rsid w:val="007107E6"/>
    <w:rsid w:val="00720EA9"/>
    <w:rsid w:val="00721D3B"/>
    <w:rsid w:val="00723E8B"/>
    <w:rsid w:val="00734DB9"/>
    <w:rsid w:val="0074356D"/>
    <w:rsid w:val="00743BC3"/>
    <w:rsid w:val="00753727"/>
    <w:rsid w:val="0076161A"/>
    <w:rsid w:val="00762CB0"/>
    <w:rsid w:val="007709EE"/>
    <w:rsid w:val="00770F7E"/>
    <w:rsid w:val="00772FDE"/>
    <w:rsid w:val="007731C0"/>
    <w:rsid w:val="007817D9"/>
    <w:rsid w:val="00783EF8"/>
    <w:rsid w:val="007863E7"/>
    <w:rsid w:val="007874A7"/>
    <w:rsid w:val="007901FF"/>
    <w:rsid w:val="0079206A"/>
    <w:rsid w:val="007A750C"/>
    <w:rsid w:val="007B1C14"/>
    <w:rsid w:val="007B1F8E"/>
    <w:rsid w:val="007B3E74"/>
    <w:rsid w:val="007D7387"/>
    <w:rsid w:val="007F267B"/>
    <w:rsid w:val="007F3059"/>
    <w:rsid w:val="007F4921"/>
    <w:rsid w:val="00803813"/>
    <w:rsid w:val="0081086C"/>
    <w:rsid w:val="008211B5"/>
    <w:rsid w:val="00823AA9"/>
    <w:rsid w:val="00826171"/>
    <w:rsid w:val="008265E4"/>
    <w:rsid w:val="00832BB4"/>
    <w:rsid w:val="00833FD6"/>
    <w:rsid w:val="008366E0"/>
    <w:rsid w:val="00837442"/>
    <w:rsid w:val="008402DB"/>
    <w:rsid w:val="00844849"/>
    <w:rsid w:val="0084626E"/>
    <w:rsid w:val="00855F92"/>
    <w:rsid w:val="00860C92"/>
    <w:rsid w:val="00866735"/>
    <w:rsid w:val="008724AF"/>
    <w:rsid w:val="0087515E"/>
    <w:rsid w:val="008752E8"/>
    <w:rsid w:val="00876994"/>
    <w:rsid w:val="00883AD2"/>
    <w:rsid w:val="008858AF"/>
    <w:rsid w:val="00885A9A"/>
    <w:rsid w:val="00892E17"/>
    <w:rsid w:val="00893917"/>
    <w:rsid w:val="00897BC8"/>
    <w:rsid w:val="008A0715"/>
    <w:rsid w:val="008A1E9F"/>
    <w:rsid w:val="008A57B4"/>
    <w:rsid w:val="008B0882"/>
    <w:rsid w:val="008B0D19"/>
    <w:rsid w:val="008B25EE"/>
    <w:rsid w:val="008B35D2"/>
    <w:rsid w:val="008B3D96"/>
    <w:rsid w:val="008B5CE8"/>
    <w:rsid w:val="008B7467"/>
    <w:rsid w:val="008C2A0D"/>
    <w:rsid w:val="008C6446"/>
    <w:rsid w:val="008C7DD9"/>
    <w:rsid w:val="008E098D"/>
    <w:rsid w:val="008E73B0"/>
    <w:rsid w:val="008F25EF"/>
    <w:rsid w:val="00902949"/>
    <w:rsid w:val="009102D7"/>
    <w:rsid w:val="00912715"/>
    <w:rsid w:val="00913081"/>
    <w:rsid w:val="00916540"/>
    <w:rsid w:val="00923BA1"/>
    <w:rsid w:val="00926BDC"/>
    <w:rsid w:val="0093764C"/>
    <w:rsid w:val="009379DC"/>
    <w:rsid w:val="00937C20"/>
    <w:rsid w:val="009406A3"/>
    <w:rsid w:val="009417A2"/>
    <w:rsid w:val="0094625C"/>
    <w:rsid w:val="0095123F"/>
    <w:rsid w:val="0095163E"/>
    <w:rsid w:val="00957A93"/>
    <w:rsid w:val="00975CA8"/>
    <w:rsid w:val="00980486"/>
    <w:rsid w:val="009861C4"/>
    <w:rsid w:val="009861D5"/>
    <w:rsid w:val="009924D8"/>
    <w:rsid w:val="009A13D0"/>
    <w:rsid w:val="009A3EAB"/>
    <w:rsid w:val="009A40EC"/>
    <w:rsid w:val="009A43D3"/>
    <w:rsid w:val="009A4A53"/>
    <w:rsid w:val="009A5D98"/>
    <w:rsid w:val="009A6AB0"/>
    <w:rsid w:val="009A77A7"/>
    <w:rsid w:val="009B3439"/>
    <w:rsid w:val="009B380C"/>
    <w:rsid w:val="009B4A2A"/>
    <w:rsid w:val="009B6864"/>
    <w:rsid w:val="009B7717"/>
    <w:rsid w:val="009C5B24"/>
    <w:rsid w:val="009D1A66"/>
    <w:rsid w:val="009D27E7"/>
    <w:rsid w:val="009D532E"/>
    <w:rsid w:val="009D77E9"/>
    <w:rsid w:val="009E2C39"/>
    <w:rsid w:val="009E78C1"/>
    <w:rsid w:val="009F1F5E"/>
    <w:rsid w:val="009F32AF"/>
    <w:rsid w:val="009F63F0"/>
    <w:rsid w:val="009F648D"/>
    <w:rsid w:val="009F7898"/>
    <w:rsid w:val="00A00A19"/>
    <w:rsid w:val="00A07296"/>
    <w:rsid w:val="00A12EDF"/>
    <w:rsid w:val="00A24E8B"/>
    <w:rsid w:val="00A321F9"/>
    <w:rsid w:val="00A341DC"/>
    <w:rsid w:val="00A44388"/>
    <w:rsid w:val="00A44623"/>
    <w:rsid w:val="00A45CE1"/>
    <w:rsid w:val="00A46053"/>
    <w:rsid w:val="00A4643F"/>
    <w:rsid w:val="00A477E8"/>
    <w:rsid w:val="00A5074E"/>
    <w:rsid w:val="00A52C53"/>
    <w:rsid w:val="00A53922"/>
    <w:rsid w:val="00A54B2F"/>
    <w:rsid w:val="00A57750"/>
    <w:rsid w:val="00A60E05"/>
    <w:rsid w:val="00A63A9A"/>
    <w:rsid w:val="00A64DAE"/>
    <w:rsid w:val="00A81045"/>
    <w:rsid w:val="00A82ED4"/>
    <w:rsid w:val="00A83387"/>
    <w:rsid w:val="00A835B8"/>
    <w:rsid w:val="00A837FF"/>
    <w:rsid w:val="00A85CB4"/>
    <w:rsid w:val="00A869F8"/>
    <w:rsid w:val="00A905E7"/>
    <w:rsid w:val="00A91597"/>
    <w:rsid w:val="00A92406"/>
    <w:rsid w:val="00A92BD2"/>
    <w:rsid w:val="00A97C78"/>
    <w:rsid w:val="00AA251A"/>
    <w:rsid w:val="00AA7CD4"/>
    <w:rsid w:val="00AB275E"/>
    <w:rsid w:val="00AB51D0"/>
    <w:rsid w:val="00AB5C73"/>
    <w:rsid w:val="00AB6455"/>
    <w:rsid w:val="00AC14D5"/>
    <w:rsid w:val="00AC2B05"/>
    <w:rsid w:val="00AC3FBD"/>
    <w:rsid w:val="00AC48CC"/>
    <w:rsid w:val="00AC5DF4"/>
    <w:rsid w:val="00AD2A77"/>
    <w:rsid w:val="00AD2CC8"/>
    <w:rsid w:val="00AD676A"/>
    <w:rsid w:val="00AD7E5F"/>
    <w:rsid w:val="00AF1916"/>
    <w:rsid w:val="00AF21BA"/>
    <w:rsid w:val="00AF2C09"/>
    <w:rsid w:val="00AF60B0"/>
    <w:rsid w:val="00AF7836"/>
    <w:rsid w:val="00B02C3B"/>
    <w:rsid w:val="00B033E4"/>
    <w:rsid w:val="00B03599"/>
    <w:rsid w:val="00B044CD"/>
    <w:rsid w:val="00B11E5F"/>
    <w:rsid w:val="00B14114"/>
    <w:rsid w:val="00B207AD"/>
    <w:rsid w:val="00B2197A"/>
    <w:rsid w:val="00B220F9"/>
    <w:rsid w:val="00B24001"/>
    <w:rsid w:val="00B24126"/>
    <w:rsid w:val="00B27EF3"/>
    <w:rsid w:val="00B31C74"/>
    <w:rsid w:val="00B347D6"/>
    <w:rsid w:val="00B34B6B"/>
    <w:rsid w:val="00B360CD"/>
    <w:rsid w:val="00B41000"/>
    <w:rsid w:val="00B42335"/>
    <w:rsid w:val="00B42D9A"/>
    <w:rsid w:val="00B518DE"/>
    <w:rsid w:val="00B52BE2"/>
    <w:rsid w:val="00B52C82"/>
    <w:rsid w:val="00B54E3E"/>
    <w:rsid w:val="00B557EC"/>
    <w:rsid w:val="00B57056"/>
    <w:rsid w:val="00B669D2"/>
    <w:rsid w:val="00B66DDA"/>
    <w:rsid w:val="00B70E83"/>
    <w:rsid w:val="00B72FED"/>
    <w:rsid w:val="00B914A6"/>
    <w:rsid w:val="00B92D83"/>
    <w:rsid w:val="00B947AF"/>
    <w:rsid w:val="00BB03AD"/>
    <w:rsid w:val="00BB30F2"/>
    <w:rsid w:val="00BB7C3F"/>
    <w:rsid w:val="00BC047A"/>
    <w:rsid w:val="00BC1192"/>
    <w:rsid w:val="00BC2126"/>
    <w:rsid w:val="00BC23D7"/>
    <w:rsid w:val="00BC2839"/>
    <w:rsid w:val="00BD398A"/>
    <w:rsid w:val="00BE344C"/>
    <w:rsid w:val="00BE7CFA"/>
    <w:rsid w:val="00BF230B"/>
    <w:rsid w:val="00C00272"/>
    <w:rsid w:val="00C033EE"/>
    <w:rsid w:val="00C07BF4"/>
    <w:rsid w:val="00C139D1"/>
    <w:rsid w:val="00C22E30"/>
    <w:rsid w:val="00C26F95"/>
    <w:rsid w:val="00C27083"/>
    <w:rsid w:val="00C30830"/>
    <w:rsid w:val="00C34288"/>
    <w:rsid w:val="00C37C6E"/>
    <w:rsid w:val="00C41454"/>
    <w:rsid w:val="00C461DC"/>
    <w:rsid w:val="00C53714"/>
    <w:rsid w:val="00C56095"/>
    <w:rsid w:val="00C631B1"/>
    <w:rsid w:val="00C66542"/>
    <w:rsid w:val="00C67010"/>
    <w:rsid w:val="00C7646A"/>
    <w:rsid w:val="00C8036F"/>
    <w:rsid w:val="00C8723A"/>
    <w:rsid w:val="00C908FD"/>
    <w:rsid w:val="00C936BD"/>
    <w:rsid w:val="00C95CF3"/>
    <w:rsid w:val="00CA08E2"/>
    <w:rsid w:val="00CA3EE8"/>
    <w:rsid w:val="00CA4CB8"/>
    <w:rsid w:val="00CB0DBB"/>
    <w:rsid w:val="00CB2619"/>
    <w:rsid w:val="00CB4401"/>
    <w:rsid w:val="00CB58F7"/>
    <w:rsid w:val="00CB61D8"/>
    <w:rsid w:val="00CB6945"/>
    <w:rsid w:val="00CC24F8"/>
    <w:rsid w:val="00CC2C17"/>
    <w:rsid w:val="00CC478E"/>
    <w:rsid w:val="00CD0A53"/>
    <w:rsid w:val="00CE3C6F"/>
    <w:rsid w:val="00CF524D"/>
    <w:rsid w:val="00D025A1"/>
    <w:rsid w:val="00D06CFA"/>
    <w:rsid w:val="00D06CFC"/>
    <w:rsid w:val="00D077F0"/>
    <w:rsid w:val="00D10DC3"/>
    <w:rsid w:val="00D125D8"/>
    <w:rsid w:val="00D12978"/>
    <w:rsid w:val="00D1665C"/>
    <w:rsid w:val="00D17BE2"/>
    <w:rsid w:val="00D2433E"/>
    <w:rsid w:val="00D3085F"/>
    <w:rsid w:val="00D3096A"/>
    <w:rsid w:val="00D325A2"/>
    <w:rsid w:val="00D32A52"/>
    <w:rsid w:val="00D42D2D"/>
    <w:rsid w:val="00D45B91"/>
    <w:rsid w:val="00D4662D"/>
    <w:rsid w:val="00D537D7"/>
    <w:rsid w:val="00D568C8"/>
    <w:rsid w:val="00D57BFB"/>
    <w:rsid w:val="00D7581E"/>
    <w:rsid w:val="00D83373"/>
    <w:rsid w:val="00D84E92"/>
    <w:rsid w:val="00D92D24"/>
    <w:rsid w:val="00DA6F96"/>
    <w:rsid w:val="00DC2372"/>
    <w:rsid w:val="00DC286C"/>
    <w:rsid w:val="00DC64C6"/>
    <w:rsid w:val="00DD397B"/>
    <w:rsid w:val="00DE249D"/>
    <w:rsid w:val="00E02CB6"/>
    <w:rsid w:val="00E02F90"/>
    <w:rsid w:val="00E03BD2"/>
    <w:rsid w:val="00E1153C"/>
    <w:rsid w:val="00E13DAD"/>
    <w:rsid w:val="00E14175"/>
    <w:rsid w:val="00E14DC5"/>
    <w:rsid w:val="00E154AC"/>
    <w:rsid w:val="00E21491"/>
    <w:rsid w:val="00E2398A"/>
    <w:rsid w:val="00E25DCF"/>
    <w:rsid w:val="00E3128F"/>
    <w:rsid w:val="00E3196E"/>
    <w:rsid w:val="00E3515F"/>
    <w:rsid w:val="00E35EE4"/>
    <w:rsid w:val="00E36DB6"/>
    <w:rsid w:val="00E400C7"/>
    <w:rsid w:val="00E40182"/>
    <w:rsid w:val="00E57736"/>
    <w:rsid w:val="00E57D4A"/>
    <w:rsid w:val="00E61975"/>
    <w:rsid w:val="00E625E4"/>
    <w:rsid w:val="00E663FA"/>
    <w:rsid w:val="00E74FCD"/>
    <w:rsid w:val="00E80EC0"/>
    <w:rsid w:val="00E82B14"/>
    <w:rsid w:val="00E9136C"/>
    <w:rsid w:val="00E94E11"/>
    <w:rsid w:val="00E97CAD"/>
    <w:rsid w:val="00EA6350"/>
    <w:rsid w:val="00EB0B4A"/>
    <w:rsid w:val="00EC0546"/>
    <w:rsid w:val="00EC2F71"/>
    <w:rsid w:val="00EC65CB"/>
    <w:rsid w:val="00EC66B4"/>
    <w:rsid w:val="00ED1675"/>
    <w:rsid w:val="00ED66FD"/>
    <w:rsid w:val="00EE1B65"/>
    <w:rsid w:val="00EE359B"/>
    <w:rsid w:val="00EE59EA"/>
    <w:rsid w:val="00EF0669"/>
    <w:rsid w:val="00EF4085"/>
    <w:rsid w:val="00EF485F"/>
    <w:rsid w:val="00EF4FAA"/>
    <w:rsid w:val="00EF63F9"/>
    <w:rsid w:val="00F038A3"/>
    <w:rsid w:val="00F05852"/>
    <w:rsid w:val="00F0600D"/>
    <w:rsid w:val="00F22D8D"/>
    <w:rsid w:val="00F25299"/>
    <w:rsid w:val="00F25B69"/>
    <w:rsid w:val="00F34EA0"/>
    <w:rsid w:val="00F36627"/>
    <w:rsid w:val="00F37E61"/>
    <w:rsid w:val="00F40F0B"/>
    <w:rsid w:val="00F410E0"/>
    <w:rsid w:val="00F55B61"/>
    <w:rsid w:val="00F609E9"/>
    <w:rsid w:val="00F6127D"/>
    <w:rsid w:val="00F61BE7"/>
    <w:rsid w:val="00F63C01"/>
    <w:rsid w:val="00F643F5"/>
    <w:rsid w:val="00F709D0"/>
    <w:rsid w:val="00F70D5A"/>
    <w:rsid w:val="00F710C2"/>
    <w:rsid w:val="00F73145"/>
    <w:rsid w:val="00F74E2C"/>
    <w:rsid w:val="00F75798"/>
    <w:rsid w:val="00F77407"/>
    <w:rsid w:val="00F8075D"/>
    <w:rsid w:val="00F80B61"/>
    <w:rsid w:val="00F825AC"/>
    <w:rsid w:val="00F8479D"/>
    <w:rsid w:val="00F858CC"/>
    <w:rsid w:val="00F92494"/>
    <w:rsid w:val="00F95696"/>
    <w:rsid w:val="00F958A9"/>
    <w:rsid w:val="00F970FB"/>
    <w:rsid w:val="00FB33F8"/>
    <w:rsid w:val="00FB3816"/>
    <w:rsid w:val="00FB3A44"/>
    <w:rsid w:val="00FB41E2"/>
    <w:rsid w:val="00FB4A10"/>
    <w:rsid w:val="00FC0E68"/>
    <w:rsid w:val="00FC4212"/>
    <w:rsid w:val="00FC4497"/>
    <w:rsid w:val="00FC727C"/>
    <w:rsid w:val="00FC74B0"/>
    <w:rsid w:val="00FC7863"/>
    <w:rsid w:val="00FC7CE6"/>
    <w:rsid w:val="00FD0A3F"/>
    <w:rsid w:val="00FD1493"/>
    <w:rsid w:val="00FD1AA0"/>
    <w:rsid w:val="00FD22B0"/>
    <w:rsid w:val="00FD3B37"/>
    <w:rsid w:val="00FD5B33"/>
    <w:rsid w:val="00FE5341"/>
    <w:rsid w:val="00FE569C"/>
    <w:rsid w:val="00FF0C42"/>
    <w:rsid w:val="00FF31A3"/>
    <w:rsid w:val="00FF32A4"/>
    <w:rsid w:val="00FF4EDB"/>
    <w:rsid w:val="00FF7B7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EBA8BF9"/>
  <w15:docId w15:val="{144142EE-4F82-BE40-BD13-EBBF882FB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4371"/>
  </w:style>
  <w:style w:type="paragraph" w:styleId="Heading2">
    <w:name w:val="heading 2"/>
    <w:basedOn w:val="Normal"/>
    <w:next w:val="Normal"/>
    <w:link w:val="Heading2Char"/>
    <w:qFormat/>
    <w:rsid w:val="007874A7"/>
    <w:pPr>
      <w:keepNext/>
      <w:tabs>
        <w:tab w:val="left" w:pos="360"/>
        <w:tab w:val="left" w:pos="3600"/>
      </w:tabs>
      <w:outlineLvl w:val="1"/>
    </w:pPr>
    <w:rPr>
      <w:rFonts w:ascii="Times New Roman" w:eastAsia="Times New Roman" w:hAnsi="Times New Roman" w:cs="Times New Roman"/>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874A7"/>
    <w:rPr>
      <w:rFonts w:ascii="Times New Roman" w:eastAsia="Times New Roman" w:hAnsi="Times New Roman" w:cs="Times New Roman"/>
      <w:i/>
      <w:iCs/>
    </w:rPr>
  </w:style>
  <w:style w:type="paragraph" w:styleId="ListParagraph">
    <w:name w:val="List Paragraph"/>
    <w:basedOn w:val="Normal"/>
    <w:uiPriority w:val="34"/>
    <w:qFormat/>
    <w:rsid w:val="007874A7"/>
    <w:pPr>
      <w:ind w:left="720"/>
      <w:contextualSpacing/>
    </w:pPr>
    <w:rPr>
      <w:rFonts w:ascii="Cambria" w:eastAsia="Cambria" w:hAnsi="Cambria" w:cs="Times New Roman"/>
    </w:rPr>
  </w:style>
  <w:style w:type="character" w:styleId="Hyperlink">
    <w:name w:val="Hyperlink"/>
    <w:basedOn w:val="DefaultParagraphFont"/>
    <w:uiPriority w:val="99"/>
    <w:unhideWhenUsed/>
    <w:rsid w:val="007874A7"/>
    <w:rPr>
      <w:color w:val="0000FF"/>
      <w:u w:val="single"/>
    </w:rPr>
  </w:style>
  <w:style w:type="paragraph" w:styleId="BodyTextIndent2">
    <w:name w:val="Body Text Indent 2"/>
    <w:basedOn w:val="Normal"/>
    <w:link w:val="BodyTextIndent2Char"/>
    <w:rsid w:val="007874A7"/>
    <w:pPr>
      <w:tabs>
        <w:tab w:val="left" w:pos="1440"/>
      </w:tabs>
      <w:ind w:left="-270"/>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7874A7"/>
    <w:rPr>
      <w:rFonts w:ascii="Times New Roman" w:eastAsia="Times New Roman" w:hAnsi="Times New Roman" w:cs="Times New Roman"/>
    </w:rPr>
  </w:style>
  <w:style w:type="paragraph" w:styleId="NormalWeb">
    <w:name w:val="Normal (Web)"/>
    <w:basedOn w:val="Normal"/>
    <w:uiPriority w:val="99"/>
    <w:rsid w:val="007874A7"/>
    <w:pPr>
      <w:spacing w:beforeLines="1" w:afterLines="1"/>
    </w:pPr>
    <w:rPr>
      <w:rFonts w:ascii="Times" w:eastAsia="Cambria" w:hAnsi="Times" w:cs="Times New Roman"/>
      <w:sz w:val="20"/>
      <w:szCs w:val="20"/>
    </w:rPr>
  </w:style>
  <w:style w:type="character" w:styleId="Strong">
    <w:name w:val="Strong"/>
    <w:basedOn w:val="DefaultParagraphFont"/>
    <w:uiPriority w:val="22"/>
    <w:rsid w:val="007874A7"/>
    <w:rPr>
      <w:b/>
    </w:rPr>
  </w:style>
  <w:style w:type="character" w:customStyle="1" w:styleId="watch-page-link">
    <w:name w:val="watch-page-link"/>
    <w:basedOn w:val="DefaultParagraphFont"/>
    <w:rsid w:val="007874A7"/>
  </w:style>
  <w:style w:type="character" w:customStyle="1" w:styleId="il">
    <w:name w:val="il"/>
    <w:basedOn w:val="DefaultParagraphFont"/>
    <w:rsid w:val="007874A7"/>
  </w:style>
  <w:style w:type="paragraph" w:customStyle="1" w:styleId="BulletstyleJTD">
    <w:name w:val="Bullet style JTD"/>
    <w:basedOn w:val="ListParagraph"/>
    <w:qFormat/>
    <w:rsid w:val="007874A7"/>
    <w:pPr>
      <w:numPr>
        <w:numId w:val="6"/>
      </w:numPr>
      <w:ind w:left="360" w:hanging="360"/>
    </w:pPr>
    <w:rPr>
      <w:rFonts w:ascii="Times" w:eastAsiaTheme="minorHAnsi" w:hAnsi="Times" w:cstheme="minorBidi"/>
      <w:sz w:val="20"/>
      <w:szCs w:val="20"/>
    </w:rPr>
  </w:style>
  <w:style w:type="paragraph" w:customStyle="1" w:styleId="Listingline">
    <w:name w:val="Listing line"/>
    <w:basedOn w:val="Normal"/>
    <w:qFormat/>
    <w:rsid w:val="007874A7"/>
    <w:pPr>
      <w:tabs>
        <w:tab w:val="left" w:pos="270"/>
        <w:tab w:val="right" w:pos="8280"/>
      </w:tabs>
    </w:pPr>
    <w:rPr>
      <w:rFonts w:ascii="Times New Roman" w:eastAsia="Cambria" w:hAnsi="Times New Roman" w:cs="Times New Roman"/>
      <w:b/>
      <w:sz w:val="20"/>
    </w:rPr>
  </w:style>
  <w:style w:type="character" w:customStyle="1" w:styleId="HeaderChar">
    <w:name w:val="Header Char"/>
    <w:basedOn w:val="DefaultParagraphFont"/>
    <w:link w:val="Header"/>
    <w:uiPriority w:val="99"/>
    <w:rsid w:val="007874A7"/>
    <w:rPr>
      <w:sz w:val="24"/>
      <w:szCs w:val="24"/>
    </w:rPr>
  </w:style>
  <w:style w:type="paragraph" w:styleId="Header">
    <w:name w:val="header"/>
    <w:basedOn w:val="Normal"/>
    <w:link w:val="HeaderChar"/>
    <w:uiPriority w:val="99"/>
    <w:unhideWhenUsed/>
    <w:rsid w:val="007874A7"/>
    <w:pPr>
      <w:tabs>
        <w:tab w:val="center" w:pos="4320"/>
        <w:tab w:val="right" w:pos="8640"/>
      </w:tabs>
    </w:pPr>
  </w:style>
  <w:style w:type="character" w:customStyle="1" w:styleId="FooterChar">
    <w:name w:val="Footer Char"/>
    <w:basedOn w:val="DefaultParagraphFont"/>
    <w:link w:val="Footer"/>
    <w:uiPriority w:val="99"/>
    <w:rsid w:val="007874A7"/>
    <w:rPr>
      <w:sz w:val="24"/>
      <w:szCs w:val="24"/>
    </w:rPr>
  </w:style>
  <w:style w:type="paragraph" w:styleId="Footer">
    <w:name w:val="footer"/>
    <w:basedOn w:val="Normal"/>
    <w:link w:val="FooterChar"/>
    <w:uiPriority w:val="99"/>
    <w:unhideWhenUsed/>
    <w:rsid w:val="007874A7"/>
    <w:pPr>
      <w:tabs>
        <w:tab w:val="center" w:pos="4320"/>
        <w:tab w:val="right" w:pos="8640"/>
      </w:tabs>
    </w:pPr>
  </w:style>
  <w:style w:type="paragraph" w:customStyle="1" w:styleId="font8">
    <w:name w:val="font_8"/>
    <w:basedOn w:val="Normal"/>
    <w:rsid w:val="007874A7"/>
    <w:pPr>
      <w:spacing w:beforeLines="1" w:afterLines="1"/>
    </w:pPr>
    <w:rPr>
      <w:rFonts w:ascii="Times" w:hAnsi="Times"/>
      <w:sz w:val="20"/>
      <w:szCs w:val="20"/>
    </w:rPr>
  </w:style>
  <w:style w:type="paragraph" w:customStyle="1" w:styleId="font7">
    <w:name w:val="font_7"/>
    <w:basedOn w:val="Normal"/>
    <w:rsid w:val="007874A7"/>
    <w:pPr>
      <w:spacing w:beforeLines="1" w:afterLines="1"/>
    </w:pPr>
    <w:rPr>
      <w:rFonts w:ascii="Times" w:hAnsi="Times"/>
      <w:sz w:val="20"/>
      <w:szCs w:val="20"/>
    </w:rPr>
  </w:style>
  <w:style w:type="character" w:styleId="FollowedHyperlink">
    <w:name w:val="FollowedHyperlink"/>
    <w:basedOn w:val="DefaultParagraphFont"/>
    <w:uiPriority w:val="99"/>
    <w:semiHidden/>
    <w:unhideWhenUsed/>
    <w:rsid w:val="0013165B"/>
    <w:rPr>
      <w:color w:val="800080" w:themeColor="followedHyperlink"/>
      <w:u w:val="single"/>
    </w:rPr>
  </w:style>
  <w:style w:type="character" w:customStyle="1" w:styleId="st">
    <w:name w:val="st"/>
    <w:basedOn w:val="DefaultParagraphFont"/>
    <w:rsid w:val="009B380C"/>
  </w:style>
  <w:style w:type="character" w:styleId="HTMLCite">
    <w:name w:val="HTML Cite"/>
    <w:basedOn w:val="DefaultParagraphFont"/>
    <w:uiPriority w:val="99"/>
    <w:rsid w:val="008265E4"/>
    <w:rPr>
      <w:i/>
    </w:rPr>
  </w:style>
  <w:style w:type="character" w:customStyle="1" w:styleId="BalloonTextChar">
    <w:name w:val="Balloon Text Char"/>
    <w:basedOn w:val="DefaultParagraphFont"/>
    <w:link w:val="BalloonText"/>
    <w:uiPriority w:val="99"/>
    <w:semiHidden/>
    <w:rsid w:val="00445CDB"/>
    <w:rPr>
      <w:rFonts w:ascii="Lucida Grande" w:hAnsi="Lucida Grande"/>
      <w:sz w:val="18"/>
      <w:szCs w:val="18"/>
    </w:rPr>
  </w:style>
  <w:style w:type="paragraph" w:styleId="BalloonText">
    <w:name w:val="Balloon Text"/>
    <w:basedOn w:val="Normal"/>
    <w:link w:val="BalloonTextChar"/>
    <w:uiPriority w:val="99"/>
    <w:semiHidden/>
    <w:unhideWhenUsed/>
    <w:rsid w:val="00445CDB"/>
    <w:rPr>
      <w:rFonts w:ascii="Lucida Grande" w:hAnsi="Lucida Grande"/>
      <w:sz w:val="18"/>
      <w:szCs w:val="18"/>
    </w:rPr>
  </w:style>
  <w:style w:type="character" w:styleId="PageNumber">
    <w:name w:val="page number"/>
    <w:basedOn w:val="DefaultParagraphFont"/>
    <w:rsid w:val="00E57D4A"/>
  </w:style>
  <w:style w:type="character" w:styleId="UnresolvedMention">
    <w:name w:val="Unresolved Mention"/>
    <w:basedOn w:val="DefaultParagraphFont"/>
    <w:uiPriority w:val="99"/>
    <w:semiHidden/>
    <w:unhideWhenUsed/>
    <w:rsid w:val="006E58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johnthomasdodson.com/" TargetMode="External"/><Relationship Id="rId13" Type="http://schemas.openxmlformats.org/officeDocument/2006/relationships/hyperlink" Target="http://acsorch.org/"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johnthomasdodson@gmail.com" TargetMode="External"/><Relationship Id="rId12" Type="http://schemas.openxmlformats.org/officeDocument/2006/relationships/hyperlink" Target="http://www.lexingtonbachfestival.or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adriansymphony.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ciertosdelavilla.com" TargetMode="External"/><Relationship Id="rId5" Type="http://schemas.openxmlformats.org/officeDocument/2006/relationships/footnotes" Target="footnotes.xml"/><Relationship Id="rId15" Type="http://schemas.openxmlformats.org/officeDocument/2006/relationships/hyperlink" Target="http://www.bbso.org" TargetMode="External"/><Relationship Id="rId10" Type="http://schemas.openxmlformats.org/officeDocument/2006/relationships/hyperlink" Target="http://substanceofleadership.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indfulnessforperformers.com/" TargetMode="External"/><Relationship Id="rId14" Type="http://schemas.openxmlformats.org/officeDocument/2006/relationships/hyperlink" Target="http://clevelandwomensorchestr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3469</Words>
  <Characters>19779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Musical Kids International</Company>
  <LinksUpToDate>false</LinksUpToDate>
  <CharactersWithSpaces>23202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Yolanda Borras</dc:creator>
  <cp:keywords/>
  <cp:lastModifiedBy>John Thomas Dodson</cp:lastModifiedBy>
  <cp:revision>2</cp:revision>
  <cp:lastPrinted>2021-12-30T22:47:00Z</cp:lastPrinted>
  <dcterms:created xsi:type="dcterms:W3CDTF">2023-02-28T16:19:00Z</dcterms:created>
  <dcterms:modified xsi:type="dcterms:W3CDTF">2023-02-28T16:19:00Z</dcterms:modified>
</cp:coreProperties>
</file>